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69" w:rsidRDefault="00D90869" w:rsidP="00D90869">
      <w:pPr>
        <w:ind w:firstLineChars="0" w:firstLine="0"/>
        <w:jc w:val="center"/>
        <w:rPr>
          <w:rFonts w:ascii="黑体" w:eastAsia="黑体"/>
          <w:sz w:val="72"/>
          <w:szCs w:val="72"/>
        </w:rPr>
      </w:pPr>
    </w:p>
    <w:p w:rsidR="00D90869" w:rsidRDefault="00D90869" w:rsidP="00D90869">
      <w:pPr>
        <w:ind w:firstLineChars="0" w:firstLine="0"/>
        <w:jc w:val="center"/>
        <w:rPr>
          <w:rFonts w:ascii="黑体" w:eastAsia="黑体"/>
          <w:sz w:val="72"/>
          <w:szCs w:val="72"/>
        </w:rPr>
      </w:pPr>
    </w:p>
    <w:p w:rsidR="00D90869" w:rsidRDefault="00D90869" w:rsidP="00D90869">
      <w:pPr>
        <w:ind w:firstLineChars="0" w:firstLine="0"/>
        <w:jc w:val="center"/>
        <w:rPr>
          <w:rFonts w:ascii="黑体" w:eastAsia="黑体"/>
          <w:sz w:val="72"/>
          <w:szCs w:val="72"/>
        </w:rPr>
      </w:pPr>
    </w:p>
    <w:p w:rsidR="00D90869" w:rsidRDefault="00D90869" w:rsidP="00D90869">
      <w:pPr>
        <w:ind w:firstLineChars="0" w:firstLine="0"/>
        <w:jc w:val="center"/>
        <w:rPr>
          <w:rFonts w:ascii="黑体" w:eastAsia="黑体"/>
          <w:sz w:val="72"/>
          <w:szCs w:val="72"/>
        </w:rPr>
      </w:pPr>
      <w:r>
        <w:rPr>
          <w:rFonts w:ascii="黑体" w:eastAsia="黑体" w:hint="eastAsia"/>
          <w:sz w:val="72"/>
          <w:szCs w:val="72"/>
        </w:rPr>
        <w:t>锦州医科大学</w:t>
      </w:r>
    </w:p>
    <w:p w:rsidR="00D90869" w:rsidRDefault="00D90869" w:rsidP="00D90869">
      <w:pPr>
        <w:ind w:firstLineChars="0" w:firstLine="0"/>
        <w:jc w:val="center"/>
        <w:rPr>
          <w:rFonts w:ascii="黑体" w:eastAsia="黑体"/>
          <w:sz w:val="72"/>
          <w:szCs w:val="72"/>
        </w:rPr>
      </w:pPr>
      <w:r>
        <w:rPr>
          <w:rFonts w:ascii="黑体" w:eastAsia="黑体" w:hint="eastAsia"/>
          <w:sz w:val="72"/>
          <w:szCs w:val="72"/>
        </w:rPr>
        <w:t>课程考试质量分析报告</w:t>
      </w:r>
    </w:p>
    <w:p w:rsidR="00D90869" w:rsidRDefault="00D90869" w:rsidP="00D90869">
      <w:pPr>
        <w:ind w:firstLineChars="0" w:firstLine="0"/>
        <w:jc w:val="center"/>
        <w:rPr>
          <w:rFonts w:ascii="楷体_GB2312" w:eastAsia="楷体_GB2312" w:hAnsi="华文宋体"/>
          <w:b/>
          <w:sz w:val="61"/>
        </w:rPr>
      </w:pPr>
    </w:p>
    <w:p w:rsidR="00D90869" w:rsidRDefault="00D90869" w:rsidP="00D90869">
      <w:pPr>
        <w:ind w:firstLineChars="0" w:firstLine="0"/>
        <w:jc w:val="center"/>
        <w:rPr>
          <w:rFonts w:ascii="楷体_GB2312" w:eastAsia="楷体_GB2312" w:hAnsi="华文宋体"/>
          <w:b/>
          <w:sz w:val="61"/>
        </w:rPr>
      </w:pPr>
    </w:p>
    <w:p w:rsidR="00D90869" w:rsidRDefault="00D90869" w:rsidP="00D90869">
      <w:pPr>
        <w:ind w:firstLineChars="0" w:firstLine="0"/>
        <w:jc w:val="center"/>
        <w:rPr>
          <w:rFonts w:ascii="楷体_GB2312" w:eastAsia="楷体_GB2312" w:hAnsi="华文宋体"/>
          <w:b/>
          <w:sz w:val="61"/>
        </w:rPr>
      </w:pPr>
    </w:p>
    <w:p w:rsidR="00D90869" w:rsidRDefault="00D90869" w:rsidP="00D90869">
      <w:pPr>
        <w:ind w:firstLineChars="0" w:firstLine="0"/>
        <w:jc w:val="center"/>
        <w:rPr>
          <w:rFonts w:ascii="楷体_GB2312" w:eastAsia="楷体_GB2312" w:hAnsi="华文宋体"/>
          <w:b/>
          <w:sz w:val="61"/>
        </w:rPr>
      </w:pPr>
    </w:p>
    <w:p w:rsidR="00D90869" w:rsidRDefault="00D90869" w:rsidP="00D90869">
      <w:pPr>
        <w:ind w:firstLineChars="0" w:firstLine="0"/>
        <w:jc w:val="center"/>
        <w:rPr>
          <w:rFonts w:ascii="楷体_GB2312" w:eastAsia="楷体_GB2312" w:hAnsi="华文宋体"/>
          <w:b/>
          <w:sz w:val="61"/>
        </w:rPr>
      </w:pPr>
    </w:p>
    <w:p w:rsidR="00D90869" w:rsidRDefault="00D90869" w:rsidP="00D90869">
      <w:pPr>
        <w:spacing w:line="480" w:lineRule="auto"/>
        <w:ind w:leftChars="800" w:left="1920" w:firstLineChars="0" w:firstLine="0"/>
        <w:rPr>
          <w:b/>
          <w:sz w:val="28"/>
          <w:szCs w:val="28"/>
        </w:rPr>
      </w:pPr>
      <w:r>
        <w:rPr>
          <w:rFonts w:hint="eastAsia"/>
          <w:b/>
          <w:sz w:val="28"/>
          <w:szCs w:val="28"/>
        </w:rPr>
        <w:t>院（系、部）</w:t>
      </w:r>
      <w:r>
        <w:rPr>
          <w:rFonts w:hint="eastAsia"/>
          <w:b/>
          <w:sz w:val="28"/>
          <w:szCs w:val="28"/>
          <w:u w:val="single"/>
        </w:rPr>
        <w:t xml:space="preserve">     马克思主义学院 </w:t>
      </w:r>
      <w:r>
        <w:rPr>
          <w:b/>
          <w:sz w:val="28"/>
          <w:szCs w:val="28"/>
          <w:u w:val="single"/>
        </w:rPr>
        <w:t xml:space="preserve">    </w:t>
      </w:r>
    </w:p>
    <w:p w:rsidR="00D90869" w:rsidRDefault="00D90869" w:rsidP="00D90869">
      <w:pPr>
        <w:spacing w:line="480" w:lineRule="auto"/>
        <w:ind w:leftChars="800" w:left="1920" w:firstLineChars="0" w:firstLine="0"/>
        <w:rPr>
          <w:b/>
          <w:sz w:val="28"/>
          <w:szCs w:val="28"/>
          <w:u w:val="single"/>
        </w:rPr>
      </w:pPr>
      <w:r>
        <w:rPr>
          <w:rFonts w:hint="eastAsia"/>
          <w:b/>
          <w:sz w:val="28"/>
          <w:szCs w:val="28"/>
        </w:rPr>
        <w:t xml:space="preserve">学       年 </w:t>
      </w:r>
      <w:r>
        <w:rPr>
          <w:rFonts w:hint="eastAsia"/>
          <w:b/>
          <w:sz w:val="28"/>
          <w:szCs w:val="28"/>
          <w:u w:val="single"/>
        </w:rPr>
        <w:t xml:space="preserve">  </w:t>
      </w:r>
      <w:r>
        <w:rPr>
          <w:b/>
          <w:sz w:val="28"/>
          <w:szCs w:val="28"/>
          <w:u w:val="single"/>
        </w:rPr>
        <w:t>201</w:t>
      </w:r>
      <w:r>
        <w:rPr>
          <w:rFonts w:hint="eastAsia"/>
          <w:b/>
          <w:sz w:val="28"/>
          <w:szCs w:val="28"/>
          <w:u w:val="single"/>
        </w:rPr>
        <w:t>8</w:t>
      </w:r>
      <w:r>
        <w:rPr>
          <w:b/>
          <w:sz w:val="28"/>
          <w:szCs w:val="28"/>
          <w:u w:val="single"/>
        </w:rPr>
        <w:t>-201</w:t>
      </w:r>
      <w:r>
        <w:rPr>
          <w:rFonts w:hint="eastAsia"/>
          <w:b/>
          <w:sz w:val="28"/>
          <w:szCs w:val="28"/>
          <w:u w:val="single"/>
        </w:rPr>
        <w:t xml:space="preserve">9  </w:t>
      </w:r>
      <w:r>
        <w:rPr>
          <w:rFonts w:hint="eastAsia"/>
          <w:b/>
          <w:sz w:val="28"/>
          <w:szCs w:val="28"/>
        </w:rPr>
        <w:t>学   期</w:t>
      </w:r>
      <w:r>
        <w:rPr>
          <w:rFonts w:hint="eastAsia"/>
          <w:b/>
          <w:sz w:val="28"/>
          <w:szCs w:val="28"/>
          <w:u w:val="single"/>
        </w:rPr>
        <w:t xml:space="preserve"> 一 </w:t>
      </w:r>
    </w:p>
    <w:p w:rsidR="00D90869" w:rsidRDefault="00D90869">
      <w:pPr>
        <w:widowControl/>
        <w:spacing w:line="240" w:lineRule="auto"/>
        <w:ind w:firstLineChars="0" w:firstLine="0"/>
        <w:jc w:val="left"/>
      </w:pPr>
      <w:r>
        <w:br w:type="page"/>
      </w:r>
    </w:p>
    <w:p w:rsidR="00D90869" w:rsidRDefault="00D90869" w:rsidP="00D90869">
      <w:pPr>
        <w:ind w:firstLineChars="0" w:firstLine="0"/>
        <w:sectPr w:rsidR="00D9086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D90869" w:rsidRDefault="00D90869" w:rsidP="00D90869">
      <w:pPr>
        <w:ind w:firstLineChars="0" w:firstLine="0"/>
      </w:pPr>
      <w:r>
        <w:rPr>
          <w:rFonts w:hint="eastAsia"/>
        </w:rPr>
        <w:lastRenderedPageBreak/>
        <w:t>考试情况</w:t>
      </w:r>
      <w:r>
        <w:t>说明：</w:t>
      </w:r>
    </w:p>
    <w:p w:rsidR="00B54BA7" w:rsidRDefault="00D90869" w:rsidP="00D90869">
      <w:r w:rsidRPr="00611B0C">
        <w:rPr>
          <w:rFonts w:hint="eastAsia"/>
        </w:rPr>
        <w:t>我院</w:t>
      </w:r>
      <w:r w:rsidRPr="00611B0C">
        <w:t>本学期</w:t>
      </w:r>
      <w:r>
        <w:rPr>
          <w:rFonts w:hint="eastAsia"/>
        </w:rPr>
        <w:t>三</w:t>
      </w:r>
      <w:r w:rsidRPr="00611B0C">
        <w:rPr>
          <w:rFonts w:hint="eastAsia"/>
        </w:rPr>
        <w:t>门</w:t>
      </w:r>
      <w:r w:rsidRPr="00611B0C">
        <w:t>考试课程分别为</w:t>
      </w:r>
      <w:r w:rsidRPr="00611B0C">
        <w:rPr>
          <w:rFonts w:hint="eastAsia"/>
        </w:rPr>
        <w:t>《</w:t>
      </w:r>
      <w:r w:rsidRPr="00B11F20">
        <w:rPr>
          <w:rFonts w:cs="宋体" w:hint="eastAsia"/>
          <w:kern w:val="0"/>
        </w:rPr>
        <w:t>毛泽东思想和中国特色社会主义理论体系概论</w:t>
      </w:r>
      <w:r w:rsidRPr="00611B0C">
        <w:rPr>
          <w:rFonts w:hint="eastAsia"/>
        </w:rPr>
        <w:t>》、</w:t>
      </w:r>
      <w:r w:rsidRPr="00611B0C">
        <w:t>《</w:t>
      </w:r>
      <w:r w:rsidRPr="00B11F20">
        <w:rPr>
          <w:rFonts w:cs="宋体" w:hint="eastAsia"/>
          <w:kern w:val="0"/>
        </w:rPr>
        <w:t>马克思主义基本原理概论</w:t>
      </w:r>
      <w:r w:rsidRPr="00611B0C">
        <w:t>》</w:t>
      </w:r>
      <w:r w:rsidRPr="00611B0C">
        <w:rPr>
          <w:rFonts w:hint="eastAsia"/>
        </w:rPr>
        <w:t>和《</w:t>
      </w:r>
      <w:r w:rsidRPr="00B11F20">
        <w:rPr>
          <w:rFonts w:cs="宋体" w:hint="eastAsia"/>
          <w:kern w:val="0"/>
        </w:rPr>
        <w:t>中国近现代史纲要</w:t>
      </w:r>
      <w:r w:rsidRPr="00611B0C">
        <w:rPr>
          <w:rFonts w:hint="eastAsia"/>
        </w:rPr>
        <w:t>》，</w:t>
      </w:r>
      <w:r>
        <w:rPr>
          <w:rFonts w:hint="eastAsia"/>
        </w:rPr>
        <w:t>考试年级</w:t>
      </w:r>
      <w:r>
        <w:t>涉及</w:t>
      </w:r>
      <w:r>
        <w:rPr>
          <w:rFonts w:hint="eastAsia"/>
        </w:rPr>
        <w:t>201</w:t>
      </w:r>
      <w:r>
        <w:t>6</w:t>
      </w:r>
      <w:r>
        <w:rPr>
          <w:rFonts w:hint="eastAsia"/>
        </w:rPr>
        <w:t>级</w:t>
      </w:r>
      <w:r>
        <w:t>和</w:t>
      </w:r>
      <w:r>
        <w:rPr>
          <w:rFonts w:hint="eastAsia"/>
        </w:rPr>
        <w:t>201</w:t>
      </w:r>
      <w:r>
        <w:t>7</w:t>
      </w:r>
      <w:r>
        <w:rPr>
          <w:rFonts w:hint="eastAsia"/>
        </w:rPr>
        <w:t>级</w:t>
      </w:r>
      <w:r>
        <w:t>，考试人次为2282</w:t>
      </w:r>
      <w:r>
        <w:rPr>
          <w:rFonts w:hint="eastAsia"/>
        </w:rPr>
        <w:t>人次</w:t>
      </w:r>
      <w:r>
        <w:t>，</w:t>
      </w:r>
      <w:r>
        <w:rPr>
          <w:rFonts w:hint="eastAsia"/>
        </w:rPr>
        <w:t>优秀率</w:t>
      </w:r>
      <w:r>
        <w:t>为26.91%，不及格率为5.57%，总体通过率为</w:t>
      </w:r>
      <w:r>
        <w:rPr>
          <w:rFonts w:hint="eastAsia"/>
        </w:rPr>
        <w:t>9</w:t>
      </w:r>
      <w:r>
        <w:t>4.43%</w:t>
      </w:r>
      <w:r>
        <w:rPr>
          <w:rFonts w:hint="eastAsia"/>
        </w:rPr>
        <w:t>。</w:t>
      </w:r>
    </w:p>
    <w:tbl>
      <w:tblPr>
        <w:tblW w:w="14882" w:type="dxa"/>
        <w:tblInd w:w="-5" w:type="dxa"/>
        <w:tblLook w:val="04A0" w:firstRow="1" w:lastRow="0" w:firstColumn="1" w:lastColumn="0" w:noHBand="0" w:noVBand="1"/>
      </w:tblPr>
      <w:tblGrid>
        <w:gridCol w:w="851"/>
        <w:gridCol w:w="1276"/>
        <w:gridCol w:w="1701"/>
        <w:gridCol w:w="709"/>
        <w:gridCol w:w="992"/>
        <w:gridCol w:w="709"/>
        <w:gridCol w:w="1701"/>
        <w:gridCol w:w="709"/>
        <w:gridCol w:w="708"/>
        <w:gridCol w:w="709"/>
        <w:gridCol w:w="709"/>
        <w:gridCol w:w="850"/>
        <w:gridCol w:w="741"/>
        <w:gridCol w:w="957"/>
        <w:gridCol w:w="851"/>
        <w:gridCol w:w="709"/>
      </w:tblGrid>
      <w:tr w:rsidR="00D90869" w:rsidRPr="00D90869" w:rsidTr="00D90869">
        <w:trPr>
          <w:trHeight w:val="52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课程名称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专业</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年级</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班级</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考试人数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开课单位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优秀</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良好</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中等</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及格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不及格</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不及格率</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平均分</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难度值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区分度值</w:t>
            </w:r>
          </w:p>
        </w:tc>
      </w:tr>
      <w:tr w:rsidR="00D90869" w:rsidRPr="00D90869" w:rsidTr="00D90869">
        <w:trPr>
          <w:trHeight w:val="25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毛泽东思想和中国特色社会主义理论体系概论</w:t>
            </w:r>
          </w:p>
        </w:tc>
        <w:tc>
          <w:tcPr>
            <w:tcW w:w="1701"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left"/>
              <w:rPr>
                <w:rFonts w:cs="宋体"/>
                <w:kern w:val="0"/>
                <w:sz w:val="21"/>
                <w:szCs w:val="21"/>
              </w:rPr>
            </w:pPr>
            <w:r w:rsidRPr="00D90869">
              <w:rPr>
                <w:rFonts w:cs="宋体" w:hint="eastAsia"/>
                <w:kern w:val="0"/>
                <w:sz w:val="21"/>
                <w:szCs w:val="21"/>
              </w:rPr>
              <w:t>药学、医学检验技术、影像技术、医学实验技术、护理、康复、食品、动科、动</w:t>
            </w:r>
            <w:proofErr w:type="gramStart"/>
            <w:r w:rsidRPr="00D90869">
              <w:rPr>
                <w:rFonts w:cs="宋体" w:hint="eastAsia"/>
                <w:kern w:val="0"/>
                <w:sz w:val="21"/>
                <w:szCs w:val="21"/>
              </w:rPr>
              <w:t>医</w:t>
            </w:r>
            <w:proofErr w:type="gramEnd"/>
            <w:r w:rsidRPr="00D90869">
              <w:rPr>
                <w:rFonts w:cs="宋体" w:hint="eastAsia"/>
                <w:kern w:val="0"/>
                <w:sz w:val="21"/>
                <w:szCs w:val="21"/>
              </w:rPr>
              <w:t>、动植物检验、公共事业管理、劳动与社会保障</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2016</w:t>
            </w:r>
          </w:p>
        </w:tc>
        <w:tc>
          <w:tcPr>
            <w:tcW w:w="992"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22-25</w:t>
            </w:r>
            <w:r w:rsidRPr="00D90869">
              <w:rPr>
                <w:rFonts w:cs="宋体" w:hint="eastAsia"/>
                <w:kern w:val="0"/>
                <w:sz w:val="21"/>
                <w:szCs w:val="21"/>
              </w:rPr>
              <w:br/>
              <w:t>26-31</w:t>
            </w:r>
            <w:r w:rsidRPr="00D90869">
              <w:rPr>
                <w:rFonts w:cs="宋体" w:hint="eastAsia"/>
                <w:kern w:val="0"/>
                <w:sz w:val="21"/>
                <w:szCs w:val="21"/>
              </w:rPr>
              <w:br/>
              <w:t>33-35</w:t>
            </w:r>
            <w:r w:rsidRPr="00D90869">
              <w:rPr>
                <w:rFonts w:cs="宋体" w:hint="eastAsia"/>
                <w:kern w:val="0"/>
                <w:sz w:val="21"/>
                <w:szCs w:val="21"/>
              </w:rPr>
              <w:br/>
              <w:t>40-51</w:t>
            </w:r>
            <w:r w:rsidRPr="00D90869">
              <w:rPr>
                <w:rFonts w:cs="宋体" w:hint="eastAsia"/>
                <w:kern w:val="0"/>
                <w:sz w:val="21"/>
                <w:szCs w:val="21"/>
              </w:rPr>
              <w:br/>
              <w:t>54-57</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815</w:t>
            </w:r>
          </w:p>
        </w:tc>
        <w:tc>
          <w:tcPr>
            <w:tcW w:w="1701"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马克思主义学院</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194</w:t>
            </w:r>
          </w:p>
        </w:tc>
        <w:tc>
          <w:tcPr>
            <w:tcW w:w="708"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332</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144</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75</w:t>
            </w:r>
          </w:p>
        </w:tc>
        <w:tc>
          <w:tcPr>
            <w:tcW w:w="850"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70</w:t>
            </w:r>
          </w:p>
        </w:tc>
        <w:tc>
          <w:tcPr>
            <w:tcW w:w="741"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9%</w:t>
            </w:r>
          </w:p>
        </w:tc>
        <w:tc>
          <w:tcPr>
            <w:tcW w:w="957"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80.16</w:t>
            </w:r>
          </w:p>
        </w:tc>
        <w:tc>
          <w:tcPr>
            <w:tcW w:w="851"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0.2</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0.31</w:t>
            </w:r>
          </w:p>
        </w:tc>
      </w:tr>
      <w:tr w:rsidR="00D90869" w:rsidRPr="00D90869" w:rsidTr="00D90869">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马克思主义基本原理概论</w:t>
            </w:r>
          </w:p>
        </w:tc>
        <w:tc>
          <w:tcPr>
            <w:tcW w:w="1701"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各专业</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2017</w:t>
            </w:r>
          </w:p>
        </w:tc>
        <w:tc>
          <w:tcPr>
            <w:tcW w:w="992"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1-21</w:t>
            </w:r>
            <w:r w:rsidRPr="00D90869">
              <w:rPr>
                <w:rFonts w:cs="宋体" w:hint="eastAsia"/>
                <w:kern w:val="0"/>
                <w:sz w:val="21"/>
                <w:szCs w:val="21"/>
              </w:rPr>
              <w:br/>
              <w:t>36-39</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726</w:t>
            </w:r>
          </w:p>
        </w:tc>
        <w:tc>
          <w:tcPr>
            <w:tcW w:w="1701"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马克思主义学院</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203</w:t>
            </w:r>
          </w:p>
        </w:tc>
        <w:tc>
          <w:tcPr>
            <w:tcW w:w="708"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241</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147</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94</w:t>
            </w:r>
          </w:p>
        </w:tc>
        <w:tc>
          <w:tcPr>
            <w:tcW w:w="850"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41</w:t>
            </w:r>
          </w:p>
        </w:tc>
        <w:tc>
          <w:tcPr>
            <w:tcW w:w="741"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5.64%</w:t>
            </w:r>
          </w:p>
        </w:tc>
        <w:tc>
          <w:tcPr>
            <w:tcW w:w="957"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81</w:t>
            </w:r>
          </w:p>
        </w:tc>
        <w:tc>
          <w:tcPr>
            <w:tcW w:w="851"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0.21</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0.32</w:t>
            </w:r>
          </w:p>
        </w:tc>
      </w:tr>
      <w:tr w:rsidR="00D90869" w:rsidRPr="00D90869" w:rsidTr="00D90869">
        <w:trPr>
          <w:trHeight w:val="8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3</w:t>
            </w:r>
          </w:p>
        </w:tc>
        <w:tc>
          <w:tcPr>
            <w:tcW w:w="1276"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中国近现代史纲要</w:t>
            </w:r>
          </w:p>
        </w:tc>
        <w:tc>
          <w:tcPr>
            <w:tcW w:w="1701"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left"/>
              <w:rPr>
                <w:rFonts w:cs="宋体"/>
                <w:kern w:val="0"/>
                <w:sz w:val="21"/>
                <w:szCs w:val="21"/>
              </w:rPr>
            </w:pPr>
            <w:r w:rsidRPr="00D90869">
              <w:rPr>
                <w:rFonts w:cs="宋体" w:hint="eastAsia"/>
                <w:kern w:val="0"/>
                <w:sz w:val="21"/>
                <w:szCs w:val="21"/>
              </w:rPr>
              <w:t>临床等专业</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2017</w:t>
            </w:r>
          </w:p>
        </w:tc>
        <w:tc>
          <w:tcPr>
            <w:tcW w:w="992"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1-20</w:t>
            </w:r>
            <w:r w:rsidRPr="00D90869">
              <w:rPr>
                <w:rFonts w:cs="宋体" w:hint="eastAsia"/>
                <w:kern w:val="0"/>
                <w:sz w:val="21"/>
                <w:szCs w:val="21"/>
              </w:rPr>
              <w:br/>
              <w:t>22、23</w:t>
            </w:r>
            <w:r w:rsidRPr="00D90869">
              <w:rPr>
                <w:rFonts w:cs="宋体" w:hint="eastAsia"/>
                <w:kern w:val="0"/>
                <w:sz w:val="21"/>
                <w:szCs w:val="21"/>
              </w:rPr>
              <w:br/>
              <w:t>38、39</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741</w:t>
            </w:r>
          </w:p>
        </w:tc>
        <w:tc>
          <w:tcPr>
            <w:tcW w:w="1701"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马克思主义学院</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217</w:t>
            </w:r>
          </w:p>
        </w:tc>
        <w:tc>
          <w:tcPr>
            <w:tcW w:w="708"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316</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156</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36</w:t>
            </w:r>
          </w:p>
        </w:tc>
        <w:tc>
          <w:tcPr>
            <w:tcW w:w="850"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16</w:t>
            </w:r>
          </w:p>
        </w:tc>
        <w:tc>
          <w:tcPr>
            <w:tcW w:w="741"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2%</w:t>
            </w:r>
          </w:p>
        </w:tc>
        <w:tc>
          <w:tcPr>
            <w:tcW w:w="957"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83.21</w:t>
            </w:r>
          </w:p>
        </w:tc>
        <w:tc>
          <w:tcPr>
            <w:tcW w:w="851"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0.2</w:t>
            </w:r>
          </w:p>
        </w:tc>
        <w:tc>
          <w:tcPr>
            <w:tcW w:w="709" w:type="dxa"/>
            <w:tcBorders>
              <w:top w:val="nil"/>
              <w:left w:val="nil"/>
              <w:bottom w:val="single" w:sz="4" w:space="0" w:color="auto"/>
              <w:right w:val="single" w:sz="4" w:space="0" w:color="auto"/>
            </w:tcBorders>
            <w:shd w:val="clear" w:color="auto" w:fill="auto"/>
            <w:vAlign w:val="center"/>
            <w:hideMark/>
          </w:tcPr>
          <w:p w:rsidR="00D90869" w:rsidRPr="00D90869" w:rsidRDefault="00D90869" w:rsidP="00D90869">
            <w:pPr>
              <w:widowControl/>
              <w:spacing w:line="240" w:lineRule="auto"/>
              <w:ind w:firstLineChars="0" w:firstLine="0"/>
              <w:jc w:val="center"/>
              <w:rPr>
                <w:rFonts w:cs="宋体"/>
                <w:kern w:val="0"/>
                <w:sz w:val="21"/>
                <w:szCs w:val="21"/>
              </w:rPr>
            </w:pPr>
            <w:r w:rsidRPr="00D90869">
              <w:rPr>
                <w:rFonts w:cs="宋体" w:hint="eastAsia"/>
                <w:kern w:val="0"/>
                <w:sz w:val="21"/>
                <w:szCs w:val="21"/>
              </w:rPr>
              <w:t>0.26</w:t>
            </w:r>
          </w:p>
        </w:tc>
      </w:tr>
    </w:tbl>
    <w:p w:rsidR="00D90869" w:rsidRDefault="00D90869" w:rsidP="00D90869">
      <w:pPr>
        <w:ind w:firstLineChars="0" w:firstLine="0"/>
      </w:pPr>
    </w:p>
    <w:p w:rsidR="00D90869" w:rsidRDefault="00D90869">
      <w:pPr>
        <w:widowControl/>
        <w:spacing w:line="240" w:lineRule="auto"/>
        <w:ind w:firstLineChars="0" w:firstLine="0"/>
        <w:jc w:val="left"/>
      </w:pPr>
      <w:r>
        <w:br w:type="page"/>
      </w:r>
    </w:p>
    <w:p w:rsidR="00D90869" w:rsidRDefault="00D90869" w:rsidP="00D90869">
      <w:pPr>
        <w:ind w:firstLineChars="0" w:firstLine="0"/>
        <w:sectPr w:rsidR="00D90869" w:rsidSect="00D90869">
          <w:pgSz w:w="16838" w:h="11906" w:orient="landscape" w:code="9"/>
          <w:pgMar w:top="1440" w:right="851" w:bottom="1440" w:left="851" w:header="851" w:footer="992" w:gutter="0"/>
          <w:cols w:space="425"/>
          <w:docGrid w:type="linesAndChars" w:linePitch="312"/>
        </w:sectPr>
      </w:pPr>
    </w:p>
    <w:p w:rsidR="00D90869" w:rsidRDefault="00D90869" w:rsidP="00D90869">
      <w:pPr>
        <w:ind w:firstLine="1225"/>
        <w:jc w:val="center"/>
        <w:rPr>
          <w:rFonts w:ascii="Calibri" w:eastAsia="楷体_GB2312" w:hAnsi="Calibri"/>
          <w:b/>
          <w:sz w:val="61"/>
        </w:rPr>
      </w:pPr>
    </w:p>
    <w:p w:rsidR="00D90869" w:rsidRDefault="00D90869" w:rsidP="00D90869">
      <w:pPr>
        <w:ind w:firstLine="1225"/>
        <w:jc w:val="center"/>
        <w:rPr>
          <w:rFonts w:ascii="楷体_GB2312" w:eastAsia="楷体_GB2312" w:hAnsi="华文宋体"/>
          <w:b/>
          <w:sz w:val="61"/>
        </w:rPr>
      </w:pPr>
    </w:p>
    <w:p w:rsidR="00D90869" w:rsidRDefault="00D90869" w:rsidP="00D90869">
      <w:pPr>
        <w:ind w:firstLine="1440"/>
        <w:jc w:val="center"/>
        <w:rPr>
          <w:rFonts w:ascii="黑体" w:eastAsia="黑体"/>
          <w:sz w:val="72"/>
          <w:szCs w:val="72"/>
        </w:rPr>
      </w:pPr>
      <w:r>
        <w:rPr>
          <w:rFonts w:ascii="黑体" w:eastAsia="黑体" w:hint="eastAsia"/>
          <w:sz w:val="72"/>
          <w:szCs w:val="72"/>
        </w:rPr>
        <w:t>锦州医科大学</w:t>
      </w:r>
    </w:p>
    <w:p w:rsidR="00D90869" w:rsidRDefault="00D90869" w:rsidP="00D90869">
      <w:pPr>
        <w:ind w:firstLine="1440"/>
        <w:jc w:val="center"/>
        <w:rPr>
          <w:rFonts w:ascii="黑体" w:eastAsia="黑体"/>
          <w:sz w:val="72"/>
          <w:szCs w:val="72"/>
        </w:rPr>
      </w:pPr>
      <w:r>
        <w:rPr>
          <w:rFonts w:ascii="黑体" w:eastAsia="黑体" w:hint="eastAsia"/>
          <w:sz w:val="72"/>
          <w:szCs w:val="72"/>
        </w:rPr>
        <w:t>课程考试质量分析报告</w:t>
      </w:r>
    </w:p>
    <w:p w:rsidR="00D90869" w:rsidRDefault="00D90869" w:rsidP="00D90869">
      <w:pPr>
        <w:ind w:firstLine="1225"/>
        <w:jc w:val="center"/>
        <w:rPr>
          <w:rFonts w:ascii="楷体_GB2312" w:eastAsia="楷体_GB2312" w:hAnsi="华文宋体"/>
          <w:b/>
          <w:sz w:val="61"/>
        </w:rPr>
      </w:pPr>
    </w:p>
    <w:p w:rsidR="00D90869" w:rsidRDefault="00D90869" w:rsidP="00D90869">
      <w:pPr>
        <w:spacing w:line="480" w:lineRule="auto"/>
        <w:ind w:firstLineChars="640" w:firstLine="1799"/>
        <w:rPr>
          <w:b/>
          <w:sz w:val="28"/>
          <w:szCs w:val="28"/>
        </w:rPr>
      </w:pPr>
      <w:r>
        <w:rPr>
          <w:rFonts w:hint="eastAsia"/>
          <w:b/>
          <w:sz w:val="28"/>
          <w:szCs w:val="28"/>
        </w:rPr>
        <w:t xml:space="preserve">考 试 科 目 </w:t>
      </w:r>
      <w:r>
        <w:rPr>
          <w:rFonts w:hint="eastAsia"/>
          <w:b/>
          <w:sz w:val="28"/>
          <w:szCs w:val="28"/>
          <w:u w:val="single"/>
        </w:rPr>
        <w:t xml:space="preserve"> </w:t>
      </w:r>
      <w:r>
        <w:rPr>
          <w:rFonts w:hint="eastAsia"/>
          <w:b/>
          <w:u w:val="single"/>
        </w:rPr>
        <w:t xml:space="preserve">毛泽东思想和中国特色社会主义理论体系概论                         </w:t>
      </w:r>
      <w:r>
        <w:rPr>
          <w:rFonts w:hint="eastAsia"/>
          <w:b/>
          <w:sz w:val="28"/>
          <w:szCs w:val="28"/>
          <w:u w:val="single"/>
        </w:rPr>
        <w:t xml:space="preserve"> </w:t>
      </w:r>
    </w:p>
    <w:p w:rsidR="00D90869" w:rsidRDefault="00D90869" w:rsidP="00D90869">
      <w:pPr>
        <w:spacing w:line="480" w:lineRule="auto"/>
        <w:ind w:firstLineChars="640" w:firstLine="1799"/>
        <w:rPr>
          <w:b/>
          <w:sz w:val="28"/>
          <w:szCs w:val="28"/>
        </w:rPr>
      </w:pPr>
      <w:r>
        <w:rPr>
          <w:rFonts w:hint="eastAsia"/>
          <w:b/>
          <w:sz w:val="28"/>
          <w:szCs w:val="28"/>
        </w:rPr>
        <w:t xml:space="preserve">考 试 年 级 </w:t>
      </w:r>
      <w:r>
        <w:rPr>
          <w:rFonts w:hint="eastAsia"/>
          <w:b/>
          <w:sz w:val="28"/>
          <w:szCs w:val="28"/>
          <w:u w:val="single"/>
        </w:rPr>
        <w:t xml:space="preserve">         2016级           </w:t>
      </w:r>
    </w:p>
    <w:p w:rsidR="00D90869" w:rsidRPr="006004E8" w:rsidRDefault="00D90869" w:rsidP="00D90869">
      <w:pPr>
        <w:spacing w:line="480" w:lineRule="auto"/>
        <w:ind w:leftChars="853" w:left="3705" w:hangingChars="590" w:hanging="1658"/>
        <w:rPr>
          <w:b/>
        </w:rPr>
      </w:pPr>
      <w:r>
        <w:rPr>
          <w:rFonts w:hint="eastAsia"/>
          <w:b/>
          <w:sz w:val="28"/>
          <w:szCs w:val="28"/>
        </w:rPr>
        <w:t xml:space="preserve">所 属 专 业 </w:t>
      </w:r>
      <w:r>
        <w:rPr>
          <w:rFonts w:hint="eastAsia"/>
          <w:b/>
          <w:sz w:val="28"/>
          <w:szCs w:val="28"/>
          <w:u w:val="single"/>
        </w:rPr>
        <w:t xml:space="preserve"> </w:t>
      </w:r>
      <w:r w:rsidRPr="00935CAE">
        <w:rPr>
          <w:rFonts w:hint="eastAsia"/>
          <w:b/>
          <w:u w:val="single"/>
        </w:rPr>
        <w:t>药学、医学检验技术、影像技术、医学实验技术、护理、康复、食品、</w:t>
      </w:r>
      <w:r>
        <w:rPr>
          <w:rFonts w:hint="eastAsia"/>
          <w:b/>
          <w:u w:val="single"/>
        </w:rPr>
        <w:t>动科、动</w:t>
      </w:r>
      <w:proofErr w:type="gramStart"/>
      <w:r>
        <w:rPr>
          <w:rFonts w:hint="eastAsia"/>
          <w:b/>
          <w:u w:val="single"/>
        </w:rPr>
        <w:t>医</w:t>
      </w:r>
      <w:proofErr w:type="gramEnd"/>
      <w:r w:rsidRPr="00935CAE">
        <w:rPr>
          <w:rFonts w:hint="eastAsia"/>
          <w:b/>
          <w:u w:val="single"/>
        </w:rPr>
        <w:t>、动植物检验、公共事业管理、劳动与社会保障</w:t>
      </w:r>
      <w:r w:rsidRPr="006004E8">
        <w:rPr>
          <w:rFonts w:hint="eastAsia"/>
          <w:b/>
          <w:u w:val="single"/>
        </w:rPr>
        <w:t xml:space="preserve">                       </w:t>
      </w:r>
    </w:p>
    <w:p w:rsidR="00D90869" w:rsidRDefault="00D90869" w:rsidP="00D90869">
      <w:pPr>
        <w:spacing w:line="480" w:lineRule="auto"/>
        <w:ind w:leftChars="853" w:left="3846" w:hangingChars="640" w:hanging="1799"/>
        <w:rPr>
          <w:b/>
          <w:sz w:val="28"/>
          <w:szCs w:val="28"/>
        </w:rPr>
      </w:pPr>
      <w:r>
        <w:rPr>
          <w:rFonts w:hint="eastAsia"/>
          <w:b/>
          <w:sz w:val="28"/>
          <w:szCs w:val="28"/>
        </w:rPr>
        <w:t>院（系、部）</w:t>
      </w:r>
      <w:r>
        <w:rPr>
          <w:rFonts w:hint="eastAsia"/>
          <w:b/>
          <w:sz w:val="28"/>
          <w:szCs w:val="28"/>
          <w:u w:val="single"/>
        </w:rPr>
        <w:t xml:space="preserve"> </w:t>
      </w:r>
      <w:r w:rsidRPr="00EB22B7">
        <w:rPr>
          <w:rFonts w:hint="eastAsia"/>
          <w:b/>
          <w:u w:val="single"/>
        </w:rPr>
        <w:t xml:space="preserve">药学、人文与管理、食品工程、畜牧兽医、康复与运动、护理、医学应用技术学院 </w:t>
      </w:r>
      <w:r w:rsidRPr="00935CAE">
        <w:rPr>
          <w:rFonts w:hint="eastAsia"/>
          <w:b/>
          <w:sz w:val="28"/>
          <w:szCs w:val="28"/>
          <w:u w:val="single"/>
        </w:rPr>
        <w:t xml:space="preserve">                  </w:t>
      </w:r>
    </w:p>
    <w:p w:rsidR="00D90869" w:rsidRDefault="00D90869" w:rsidP="00D90869">
      <w:pPr>
        <w:spacing w:line="480" w:lineRule="auto"/>
        <w:ind w:firstLineChars="640" w:firstLine="1799"/>
        <w:rPr>
          <w:b/>
          <w:sz w:val="28"/>
          <w:szCs w:val="28"/>
          <w:u w:val="single"/>
        </w:rPr>
      </w:pPr>
      <w:r>
        <w:rPr>
          <w:rFonts w:hint="eastAsia"/>
          <w:b/>
          <w:sz w:val="28"/>
          <w:szCs w:val="28"/>
        </w:rPr>
        <w:t xml:space="preserve">学       年 </w:t>
      </w:r>
      <w:r>
        <w:rPr>
          <w:rFonts w:hint="eastAsia"/>
          <w:b/>
          <w:sz w:val="28"/>
          <w:szCs w:val="28"/>
          <w:u w:val="single"/>
        </w:rPr>
        <w:t xml:space="preserve">   2018    </w:t>
      </w:r>
      <w:r>
        <w:rPr>
          <w:rFonts w:hint="eastAsia"/>
          <w:b/>
          <w:sz w:val="28"/>
          <w:szCs w:val="28"/>
        </w:rPr>
        <w:t>学   期</w:t>
      </w:r>
      <w:r>
        <w:rPr>
          <w:rFonts w:hint="eastAsia"/>
          <w:b/>
          <w:sz w:val="28"/>
          <w:szCs w:val="28"/>
          <w:u w:val="single"/>
        </w:rPr>
        <w:t xml:space="preserve">   二     </w:t>
      </w:r>
    </w:p>
    <w:p w:rsidR="00D90869" w:rsidRDefault="00D90869" w:rsidP="00D90869">
      <w:pPr>
        <w:spacing w:line="480" w:lineRule="auto"/>
        <w:ind w:firstLineChars="642" w:firstLine="1805"/>
        <w:rPr>
          <w:b/>
          <w:sz w:val="28"/>
          <w:szCs w:val="28"/>
        </w:rPr>
      </w:pPr>
      <w:r>
        <w:rPr>
          <w:rFonts w:hint="eastAsia"/>
          <w:b/>
          <w:sz w:val="28"/>
          <w:szCs w:val="28"/>
        </w:rPr>
        <w:t xml:space="preserve">填  表  人  </w:t>
      </w:r>
      <w:r>
        <w:rPr>
          <w:b/>
          <w:sz w:val="28"/>
          <w:szCs w:val="28"/>
          <w:u w:val="single"/>
        </w:rPr>
        <w:t xml:space="preserve">       </w:t>
      </w:r>
      <w:r>
        <w:rPr>
          <w:rFonts w:hint="eastAsia"/>
          <w:b/>
          <w:sz w:val="28"/>
          <w:szCs w:val="28"/>
          <w:u w:val="single"/>
        </w:rPr>
        <w:t xml:space="preserve">  刘晓宇</w:t>
      </w:r>
      <w:r>
        <w:rPr>
          <w:b/>
          <w:sz w:val="28"/>
          <w:szCs w:val="28"/>
          <w:u w:val="single"/>
        </w:rPr>
        <w:t xml:space="preserve">                    </w:t>
      </w:r>
    </w:p>
    <w:p w:rsidR="00D90869" w:rsidRDefault="00D90869" w:rsidP="00D90869">
      <w:pPr>
        <w:spacing w:line="480" w:lineRule="auto"/>
        <w:ind w:firstLineChars="642" w:firstLine="1805"/>
        <w:rPr>
          <w:b/>
          <w:sz w:val="38"/>
          <w:szCs w:val="28"/>
        </w:rPr>
      </w:pPr>
      <w:r>
        <w:rPr>
          <w:b/>
          <w:sz w:val="28"/>
          <w:szCs w:val="28"/>
        </w:rPr>
        <w:t>填 表 时 间</w:t>
      </w:r>
      <w:r>
        <w:rPr>
          <w:rFonts w:hint="eastAsia"/>
          <w:b/>
          <w:sz w:val="28"/>
          <w:szCs w:val="28"/>
        </w:rPr>
        <w:t xml:space="preserve"> </w:t>
      </w:r>
      <w:r>
        <w:rPr>
          <w:b/>
          <w:sz w:val="28"/>
          <w:szCs w:val="28"/>
          <w:u w:val="single"/>
        </w:rPr>
        <w:t xml:space="preserve">       2018</w:t>
      </w:r>
      <w:r>
        <w:rPr>
          <w:rFonts w:hint="eastAsia"/>
          <w:b/>
          <w:sz w:val="28"/>
          <w:szCs w:val="28"/>
          <w:u w:val="single"/>
        </w:rPr>
        <w:t>年7月</w:t>
      </w:r>
      <w:r>
        <w:rPr>
          <w:b/>
          <w:sz w:val="28"/>
          <w:szCs w:val="28"/>
          <w:u w:val="single"/>
        </w:rPr>
        <w:t>1</w:t>
      </w:r>
      <w:r>
        <w:rPr>
          <w:rFonts w:hint="eastAsia"/>
          <w:b/>
          <w:sz w:val="28"/>
          <w:szCs w:val="28"/>
          <w:u w:val="single"/>
        </w:rPr>
        <w:t>9</w:t>
      </w:r>
      <w:r>
        <w:rPr>
          <w:b/>
          <w:sz w:val="28"/>
          <w:szCs w:val="28"/>
          <w:u w:val="single"/>
        </w:rPr>
        <w:t xml:space="preserve"> </w:t>
      </w:r>
      <w:r>
        <w:rPr>
          <w:rFonts w:hint="eastAsia"/>
          <w:b/>
          <w:sz w:val="28"/>
          <w:szCs w:val="28"/>
          <w:u w:val="single"/>
        </w:rPr>
        <w:t>日</w:t>
      </w:r>
      <w:r>
        <w:rPr>
          <w:b/>
          <w:sz w:val="28"/>
          <w:szCs w:val="28"/>
          <w:u w:val="single"/>
        </w:rPr>
        <w:t xml:space="preserve">               </w:t>
      </w:r>
    </w:p>
    <w:p w:rsidR="00D90869" w:rsidRDefault="00D90869" w:rsidP="00D90869">
      <w:pPr>
        <w:ind w:firstLineChars="94" w:firstLine="359"/>
        <w:jc w:val="center"/>
        <w:rPr>
          <w:b/>
          <w:sz w:val="38"/>
          <w:szCs w:val="28"/>
        </w:rPr>
      </w:pPr>
    </w:p>
    <w:p w:rsidR="00D90869" w:rsidRDefault="00D90869" w:rsidP="00D90869">
      <w:pPr>
        <w:ind w:firstLineChars="94" w:firstLine="359"/>
        <w:jc w:val="center"/>
        <w:rPr>
          <w:b/>
          <w:sz w:val="38"/>
          <w:szCs w:val="28"/>
        </w:rPr>
      </w:pPr>
    </w:p>
    <w:p w:rsidR="00D90869" w:rsidRDefault="00D90869" w:rsidP="00D90869">
      <w:pPr>
        <w:ind w:firstLineChars="94" w:firstLine="359"/>
        <w:jc w:val="center"/>
        <w:rPr>
          <w:b/>
          <w:sz w:val="38"/>
          <w:szCs w:val="28"/>
        </w:rPr>
      </w:pPr>
    </w:p>
    <w:p w:rsidR="00D90869" w:rsidRDefault="00D90869" w:rsidP="00D90869">
      <w:pPr>
        <w:ind w:firstLineChars="94" w:firstLine="359"/>
        <w:jc w:val="center"/>
        <w:rPr>
          <w:b/>
          <w:sz w:val="38"/>
          <w:szCs w:val="28"/>
        </w:rPr>
      </w:pPr>
    </w:p>
    <w:p w:rsidR="00D90869" w:rsidRDefault="00D90869" w:rsidP="00D90869">
      <w:pPr>
        <w:ind w:firstLineChars="94" w:firstLine="359"/>
        <w:jc w:val="center"/>
        <w:rPr>
          <w:b/>
          <w:sz w:val="28"/>
          <w:szCs w:val="28"/>
          <w:u w:val="single"/>
        </w:rPr>
      </w:pPr>
      <w:r>
        <w:rPr>
          <w:rFonts w:hint="eastAsia"/>
          <w:b/>
          <w:sz w:val="38"/>
          <w:szCs w:val="28"/>
        </w:rPr>
        <w:t>锦州医科大学教材考试中心制</w:t>
      </w:r>
    </w:p>
    <w:p w:rsidR="00D90869" w:rsidRDefault="00D90869" w:rsidP="00D90869">
      <w:pPr>
        <w:ind w:firstLine="562"/>
        <w:rPr>
          <w:b/>
          <w:sz w:val="28"/>
          <w:szCs w:val="28"/>
        </w:rPr>
      </w:pPr>
      <w:r>
        <w:rPr>
          <w:b/>
          <w:sz w:val="28"/>
          <w:szCs w:val="28"/>
        </w:rPr>
        <w:lastRenderedPageBreak/>
        <w:t xml:space="preserve">                           </w:t>
      </w:r>
    </w:p>
    <w:p w:rsidR="00D90869" w:rsidRDefault="00D90869" w:rsidP="00D90869">
      <w:pPr>
        <w:ind w:firstLine="602"/>
        <w:rPr>
          <w:b/>
          <w:szCs w:val="21"/>
        </w:rPr>
      </w:pPr>
      <w:r>
        <w:rPr>
          <w:rFonts w:hint="eastAsia"/>
          <w:b/>
          <w:sz w:val="30"/>
          <w:szCs w:val="28"/>
        </w:rPr>
        <w:t>一、课程基本情况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gridCol w:w="1440"/>
        <w:gridCol w:w="2520"/>
      </w:tblGrid>
      <w:tr w:rsidR="00D90869" w:rsidTr="00F477F2">
        <w:trPr>
          <w:trHeight w:val="650"/>
        </w:trPr>
        <w:tc>
          <w:tcPr>
            <w:tcW w:w="2160" w:type="dxa"/>
            <w:vAlign w:val="center"/>
          </w:tcPr>
          <w:p w:rsidR="00D90869" w:rsidRDefault="00D90869" w:rsidP="00D90869">
            <w:pPr>
              <w:ind w:firstLineChars="0" w:firstLine="0"/>
              <w:jc w:val="center"/>
            </w:pPr>
            <w:r>
              <w:rPr>
                <w:rFonts w:hint="eastAsia"/>
              </w:rPr>
              <w:t>课程名称</w:t>
            </w:r>
          </w:p>
        </w:tc>
        <w:tc>
          <w:tcPr>
            <w:tcW w:w="2880" w:type="dxa"/>
            <w:vAlign w:val="center"/>
          </w:tcPr>
          <w:p w:rsidR="00D90869" w:rsidRDefault="00D90869" w:rsidP="00D90869">
            <w:pPr>
              <w:ind w:firstLineChars="0" w:firstLine="0"/>
              <w:jc w:val="center"/>
            </w:pPr>
            <w:r>
              <w:rPr>
                <w:rFonts w:hint="eastAsia"/>
              </w:rPr>
              <w:t xml:space="preserve"> 毛泽东思想和中国特色社会主义理论体系概论</w:t>
            </w:r>
          </w:p>
        </w:tc>
        <w:tc>
          <w:tcPr>
            <w:tcW w:w="1440" w:type="dxa"/>
            <w:vAlign w:val="center"/>
          </w:tcPr>
          <w:p w:rsidR="00D90869" w:rsidRDefault="00D90869" w:rsidP="00D90869">
            <w:pPr>
              <w:ind w:firstLineChars="0" w:firstLine="0"/>
              <w:jc w:val="center"/>
            </w:pPr>
            <w:r>
              <w:rPr>
                <w:rFonts w:hint="eastAsia"/>
              </w:rPr>
              <w:t>课程性质</w:t>
            </w:r>
          </w:p>
        </w:tc>
        <w:tc>
          <w:tcPr>
            <w:tcW w:w="2520" w:type="dxa"/>
            <w:vAlign w:val="center"/>
          </w:tcPr>
          <w:p w:rsidR="00D90869" w:rsidRDefault="00D90869" w:rsidP="00D90869">
            <w:pPr>
              <w:ind w:firstLineChars="0" w:firstLine="0"/>
              <w:jc w:val="center"/>
            </w:pPr>
            <w:r>
              <w:rPr>
                <w:rFonts w:hint="eastAsia"/>
              </w:rPr>
              <w:t>必修</w:t>
            </w:r>
            <w:r>
              <w:rPr>
                <w:rFonts w:ascii="Arial" w:hAnsi="Arial" w:cs="Arial"/>
              </w:rPr>
              <w:t>√</w:t>
            </w:r>
            <w:r>
              <w:rPr>
                <w:rFonts w:hint="eastAsia"/>
              </w:rPr>
              <w:t xml:space="preserve">    选修□ </w:t>
            </w:r>
          </w:p>
        </w:tc>
      </w:tr>
      <w:tr w:rsidR="00D90869" w:rsidTr="00F477F2">
        <w:trPr>
          <w:trHeight w:val="654"/>
        </w:trPr>
        <w:tc>
          <w:tcPr>
            <w:tcW w:w="2160" w:type="dxa"/>
            <w:vAlign w:val="center"/>
          </w:tcPr>
          <w:p w:rsidR="00D90869" w:rsidRDefault="00D90869" w:rsidP="00D90869">
            <w:pPr>
              <w:ind w:firstLineChars="0" w:firstLine="0"/>
              <w:jc w:val="center"/>
            </w:pPr>
            <w:r>
              <w:rPr>
                <w:rFonts w:hint="eastAsia"/>
              </w:rPr>
              <w:t>学时</w:t>
            </w:r>
            <w:r>
              <w:t>/学分</w:t>
            </w:r>
          </w:p>
          <w:p w:rsidR="00D90869" w:rsidRDefault="00D90869" w:rsidP="00D90869">
            <w:pPr>
              <w:ind w:firstLineChars="0" w:firstLine="0"/>
              <w:jc w:val="center"/>
            </w:pPr>
            <w:r>
              <w:rPr>
                <w:rFonts w:hint="eastAsia"/>
              </w:rPr>
              <w:t>（理论/实践）</w:t>
            </w:r>
          </w:p>
        </w:tc>
        <w:tc>
          <w:tcPr>
            <w:tcW w:w="2880" w:type="dxa"/>
            <w:vAlign w:val="center"/>
          </w:tcPr>
          <w:p w:rsidR="00D90869" w:rsidRDefault="00D90869" w:rsidP="00D90869">
            <w:pPr>
              <w:ind w:firstLineChars="0" w:firstLine="0"/>
              <w:jc w:val="center"/>
            </w:pPr>
            <w:r>
              <w:rPr>
                <w:rFonts w:hint="eastAsia"/>
              </w:rPr>
              <w:t xml:space="preserve"> 96/6</w:t>
            </w:r>
          </w:p>
          <w:p w:rsidR="00D90869" w:rsidRDefault="00D90869" w:rsidP="00D90869">
            <w:pPr>
              <w:ind w:firstLineChars="0" w:firstLine="0"/>
              <w:jc w:val="center"/>
            </w:pPr>
            <w:r>
              <w:rPr>
                <w:rFonts w:hint="eastAsia"/>
              </w:rPr>
              <w:t>（理论64/实践32）</w:t>
            </w:r>
          </w:p>
        </w:tc>
        <w:tc>
          <w:tcPr>
            <w:tcW w:w="1440" w:type="dxa"/>
            <w:vAlign w:val="center"/>
          </w:tcPr>
          <w:p w:rsidR="00D90869" w:rsidRDefault="00D90869" w:rsidP="00D90869">
            <w:pPr>
              <w:ind w:firstLineChars="0" w:firstLine="0"/>
              <w:jc w:val="center"/>
            </w:pPr>
            <w:r>
              <w:rPr>
                <w:rFonts w:hint="eastAsia"/>
              </w:rPr>
              <w:t>考核性质</w:t>
            </w:r>
          </w:p>
        </w:tc>
        <w:tc>
          <w:tcPr>
            <w:tcW w:w="2520" w:type="dxa"/>
            <w:vAlign w:val="center"/>
          </w:tcPr>
          <w:p w:rsidR="00D90869" w:rsidRDefault="00D90869" w:rsidP="00D90869">
            <w:pPr>
              <w:ind w:firstLineChars="0" w:firstLine="0"/>
              <w:jc w:val="center"/>
            </w:pPr>
            <w:r>
              <w:rPr>
                <w:rFonts w:hint="eastAsia"/>
              </w:rPr>
              <w:t>考试课</w:t>
            </w:r>
            <w:r>
              <w:rPr>
                <w:rFonts w:ascii="Arial" w:hAnsi="Arial" w:cs="Arial"/>
              </w:rPr>
              <w:t>√</w:t>
            </w:r>
            <w:r>
              <w:rPr>
                <w:rFonts w:hint="eastAsia"/>
              </w:rPr>
              <w:t xml:space="preserve">  考查课□  </w:t>
            </w:r>
          </w:p>
        </w:tc>
      </w:tr>
      <w:tr w:rsidR="00D90869" w:rsidTr="00F477F2">
        <w:trPr>
          <w:trHeight w:val="654"/>
        </w:trPr>
        <w:tc>
          <w:tcPr>
            <w:tcW w:w="2160" w:type="dxa"/>
            <w:vAlign w:val="center"/>
          </w:tcPr>
          <w:p w:rsidR="00D90869" w:rsidRDefault="00D90869" w:rsidP="00D90869">
            <w:pPr>
              <w:ind w:firstLineChars="0" w:firstLine="0"/>
              <w:jc w:val="center"/>
            </w:pPr>
            <w:r>
              <w:rPr>
                <w:rFonts w:hint="eastAsia"/>
              </w:rPr>
              <w:t>开课院（系、部）</w:t>
            </w:r>
          </w:p>
        </w:tc>
        <w:tc>
          <w:tcPr>
            <w:tcW w:w="2880" w:type="dxa"/>
            <w:vAlign w:val="center"/>
          </w:tcPr>
          <w:p w:rsidR="00D90869" w:rsidRDefault="00D90869" w:rsidP="00D90869">
            <w:pPr>
              <w:ind w:firstLineChars="0" w:firstLine="0"/>
              <w:jc w:val="center"/>
            </w:pPr>
            <w:r>
              <w:rPr>
                <w:rFonts w:hint="eastAsia"/>
              </w:rPr>
              <w:t xml:space="preserve">马克思主义学院 </w:t>
            </w:r>
          </w:p>
        </w:tc>
        <w:tc>
          <w:tcPr>
            <w:tcW w:w="1440" w:type="dxa"/>
            <w:vAlign w:val="center"/>
          </w:tcPr>
          <w:p w:rsidR="00D90869" w:rsidRDefault="00D90869" w:rsidP="00D90869">
            <w:pPr>
              <w:ind w:firstLineChars="0" w:firstLine="0"/>
              <w:jc w:val="center"/>
            </w:pPr>
            <w:r>
              <w:rPr>
                <w:rFonts w:hint="eastAsia"/>
              </w:rPr>
              <w:t>开课专业</w:t>
            </w:r>
          </w:p>
        </w:tc>
        <w:tc>
          <w:tcPr>
            <w:tcW w:w="2520" w:type="dxa"/>
            <w:vAlign w:val="center"/>
          </w:tcPr>
          <w:p w:rsidR="00D90869" w:rsidRDefault="00D90869" w:rsidP="00D90869">
            <w:pPr>
              <w:ind w:firstLineChars="0" w:firstLine="0"/>
              <w:jc w:val="center"/>
            </w:pPr>
            <w:r w:rsidRPr="00935CAE">
              <w:rPr>
                <w:rFonts w:hint="eastAsia"/>
              </w:rPr>
              <w:t>药学、医学检验技术、影像技术、实验技术、护理、康复、食品、动科、动</w:t>
            </w:r>
            <w:proofErr w:type="gramStart"/>
            <w:r w:rsidRPr="00935CAE">
              <w:rPr>
                <w:rFonts w:hint="eastAsia"/>
              </w:rPr>
              <w:t>医</w:t>
            </w:r>
            <w:proofErr w:type="gramEnd"/>
            <w:r w:rsidRPr="00935CAE">
              <w:rPr>
                <w:rFonts w:hint="eastAsia"/>
              </w:rPr>
              <w:t>、动植检、公共事业管理、社会保障</w:t>
            </w:r>
          </w:p>
        </w:tc>
      </w:tr>
      <w:tr w:rsidR="00D90869" w:rsidTr="00F477F2">
        <w:trPr>
          <w:trHeight w:val="654"/>
        </w:trPr>
        <w:tc>
          <w:tcPr>
            <w:tcW w:w="2160" w:type="dxa"/>
            <w:vAlign w:val="center"/>
          </w:tcPr>
          <w:p w:rsidR="00D90869" w:rsidRDefault="00D90869" w:rsidP="00D90869">
            <w:pPr>
              <w:ind w:firstLineChars="0" w:firstLine="0"/>
              <w:jc w:val="center"/>
            </w:pPr>
            <w:r>
              <w:rPr>
                <w:rFonts w:hint="eastAsia"/>
              </w:rPr>
              <w:t>开课年级</w:t>
            </w:r>
          </w:p>
        </w:tc>
        <w:tc>
          <w:tcPr>
            <w:tcW w:w="2880" w:type="dxa"/>
            <w:vAlign w:val="center"/>
          </w:tcPr>
          <w:p w:rsidR="00D90869" w:rsidRDefault="00D90869" w:rsidP="00D90869">
            <w:pPr>
              <w:ind w:firstLineChars="0" w:firstLine="0"/>
              <w:jc w:val="center"/>
            </w:pPr>
            <w:r>
              <w:rPr>
                <w:rFonts w:hint="eastAsia"/>
              </w:rPr>
              <w:t>2016</w:t>
            </w:r>
          </w:p>
        </w:tc>
        <w:tc>
          <w:tcPr>
            <w:tcW w:w="1440" w:type="dxa"/>
            <w:vAlign w:val="center"/>
          </w:tcPr>
          <w:p w:rsidR="00D90869" w:rsidRDefault="00D90869" w:rsidP="00D90869">
            <w:pPr>
              <w:ind w:firstLineChars="0" w:firstLine="0"/>
              <w:jc w:val="center"/>
            </w:pPr>
            <w:r>
              <w:rPr>
                <w:rFonts w:hint="eastAsia"/>
              </w:rPr>
              <w:t>开课班级</w:t>
            </w:r>
          </w:p>
        </w:tc>
        <w:tc>
          <w:tcPr>
            <w:tcW w:w="2520" w:type="dxa"/>
            <w:vAlign w:val="center"/>
          </w:tcPr>
          <w:p w:rsidR="00D90869" w:rsidRDefault="00D90869" w:rsidP="00D90869">
            <w:pPr>
              <w:ind w:firstLineChars="0" w:firstLine="0"/>
              <w:jc w:val="center"/>
            </w:pPr>
            <w:r>
              <w:rPr>
                <w:rFonts w:hint="eastAsia"/>
              </w:rPr>
              <w:t>22-25，26-31,33-35，40-51，54-57</w:t>
            </w:r>
          </w:p>
        </w:tc>
      </w:tr>
      <w:tr w:rsidR="00D90869" w:rsidTr="00F477F2">
        <w:trPr>
          <w:trHeight w:val="654"/>
        </w:trPr>
        <w:tc>
          <w:tcPr>
            <w:tcW w:w="2160" w:type="dxa"/>
            <w:vAlign w:val="center"/>
          </w:tcPr>
          <w:p w:rsidR="00D90869" w:rsidRDefault="00D90869" w:rsidP="00D90869">
            <w:pPr>
              <w:ind w:firstLineChars="0" w:firstLine="0"/>
              <w:jc w:val="center"/>
            </w:pPr>
            <w:r>
              <w:rPr>
                <w:rFonts w:hint="eastAsia"/>
              </w:rPr>
              <w:t>考试形式（可多选）</w:t>
            </w:r>
          </w:p>
        </w:tc>
        <w:tc>
          <w:tcPr>
            <w:tcW w:w="6840" w:type="dxa"/>
            <w:gridSpan w:val="3"/>
            <w:vAlign w:val="center"/>
          </w:tcPr>
          <w:p w:rsidR="00D90869" w:rsidRDefault="00D90869" w:rsidP="00D90869">
            <w:pPr>
              <w:ind w:firstLineChars="0" w:firstLine="0"/>
              <w:jc w:val="center"/>
            </w:pPr>
            <w:r>
              <w:rPr>
                <w:rFonts w:hint="eastAsia"/>
              </w:rPr>
              <w:t>笔试</w:t>
            </w:r>
            <w:r>
              <w:rPr>
                <w:rFonts w:ascii="Arial" w:hAnsi="Arial" w:cs="Arial"/>
              </w:rPr>
              <w:t>√</w:t>
            </w:r>
            <w:r>
              <w:rPr>
                <w:rFonts w:hint="eastAsia"/>
              </w:rPr>
              <w:t xml:space="preserve"> 闭卷</w:t>
            </w:r>
            <w:r>
              <w:rPr>
                <w:rFonts w:ascii="Arial" w:hAnsi="Arial" w:cs="Arial"/>
              </w:rPr>
              <w:t>√</w:t>
            </w:r>
            <w:r>
              <w:rPr>
                <w:rFonts w:hint="eastAsia"/>
              </w:rPr>
              <w:t xml:space="preserve"> 开卷□  </w:t>
            </w:r>
            <w:proofErr w:type="gramStart"/>
            <w:r>
              <w:rPr>
                <w:rFonts w:hint="eastAsia"/>
              </w:rPr>
              <w:t>机考</w:t>
            </w:r>
            <w:proofErr w:type="gramEnd"/>
            <w:r>
              <w:rPr>
                <w:rFonts w:hint="eastAsia"/>
              </w:rPr>
              <w:t xml:space="preserve">□  实践操作□  论文综述□     </w:t>
            </w:r>
          </w:p>
        </w:tc>
      </w:tr>
    </w:tbl>
    <w:p w:rsidR="00D90869" w:rsidRDefault="00D90869" w:rsidP="00D90869">
      <w:pPr>
        <w:ind w:firstLineChars="0" w:firstLine="0"/>
        <w:rPr>
          <w:b/>
          <w:sz w:val="30"/>
          <w:szCs w:val="28"/>
        </w:rPr>
      </w:pPr>
      <w:r>
        <w:rPr>
          <w:rFonts w:hint="eastAsia"/>
          <w:b/>
          <w:sz w:val="30"/>
          <w:szCs w:val="28"/>
        </w:rPr>
        <w:t>二、考试基本情况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060"/>
        <w:gridCol w:w="1440"/>
        <w:gridCol w:w="2520"/>
      </w:tblGrid>
      <w:tr w:rsidR="00D90869" w:rsidTr="00F477F2">
        <w:trPr>
          <w:trHeight w:val="507"/>
        </w:trPr>
        <w:tc>
          <w:tcPr>
            <w:tcW w:w="1980" w:type="dxa"/>
            <w:vAlign w:val="center"/>
          </w:tcPr>
          <w:p w:rsidR="00D90869" w:rsidRDefault="00D90869" w:rsidP="00D90869">
            <w:pPr>
              <w:ind w:firstLineChars="0" w:firstLine="0"/>
              <w:jc w:val="center"/>
            </w:pPr>
            <w:r>
              <w:rPr>
                <w:rFonts w:hint="eastAsia"/>
              </w:rPr>
              <w:t>命题人</w:t>
            </w:r>
          </w:p>
        </w:tc>
        <w:tc>
          <w:tcPr>
            <w:tcW w:w="3060" w:type="dxa"/>
            <w:vAlign w:val="center"/>
          </w:tcPr>
          <w:p w:rsidR="00D90869" w:rsidRDefault="00D90869" w:rsidP="00D90869">
            <w:pPr>
              <w:ind w:firstLineChars="0" w:firstLine="0"/>
              <w:jc w:val="center"/>
            </w:pPr>
            <w:r>
              <w:rPr>
                <w:rFonts w:hint="eastAsia"/>
              </w:rPr>
              <w:t>刘晓宇</w:t>
            </w:r>
          </w:p>
        </w:tc>
        <w:tc>
          <w:tcPr>
            <w:tcW w:w="1440" w:type="dxa"/>
            <w:vAlign w:val="center"/>
          </w:tcPr>
          <w:p w:rsidR="00D90869" w:rsidRDefault="00D90869" w:rsidP="00D90869">
            <w:pPr>
              <w:ind w:firstLineChars="0" w:firstLine="0"/>
              <w:jc w:val="center"/>
            </w:pPr>
            <w:r>
              <w:rPr>
                <w:rFonts w:hint="eastAsia"/>
              </w:rPr>
              <w:t>审题人</w:t>
            </w:r>
          </w:p>
        </w:tc>
        <w:tc>
          <w:tcPr>
            <w:tcW w:w="2520" w:type="dxa"/>
            <w:vAlign w:val="center"/>
          </w:tcPr>
          <w:p w:rsidR="00D90869" w:rsidRDefault="00D90869" w:rsidP="00D90869">
            <w:pPr>
              <w:ind w:firstLineChars="0" w:firstLine="0"/>
              <w:jc w:val="center"/>
            </w:pPr>
            <w:r>
              <w:rPr>
                <w:rFonts w:hint="eastAsia"/>
              </w:rPr>
              <w:t>周博</w:t>
            </w:r>
          </w:p>
        </w:tc>
      </w:tr>
      <w:tr w:rsidR="00D90869" w:rsidTr="00F477F2">
        <w:trPr>
          <w:trHeight w:val="654"/>
        </w:trPr>
        <w:tc>
          <w:tcPr>
            <w:tcW w:w="1980" w:type="dxa"/>
            <w:vAlign w:val="center"/>
          </w:tcPr>
          <w:p w:rsidR="00D90869" w:rsidRDefault="00D90869" w:rsidP="00D90869">
            <w:pPr>
              <w:ind w:firstLineChars="0" w:firstLine="0"/>
              <w:jc w:val="center"/>
            </w:pPr>
            <w:r>
              <w:rPr>
                <w:rFonts w:hint="eastAsia"/>
              </w:rPr>
              <w:t>试卷来源</w:t>
            </w:r>
          </w:p>
        </w:tc>
        <w:tc>
          <w:tcPr>
            <w:tcW w:w="7020" w:type="dxa"/>
            <w:gridSpan w:val="3"/>
            <w:vAlign w:val="center"/>
          </w:tcPr>
          <w:p w:rsidR="00D90869" w:rsidRDefault="00D90869" w:rsidP="00D90869">
            <w:pPr>
              <w:ind w:firstLineChars="0" w:firstLine="0"/>
              <w:jc w:val="center"/>
            </w:pPr>
            <w:r>
              <w:rPr>
                <w:rFonts w:hint="eastAsia"/>
              </w:rPr>
              <w:t>试题库□   试卷库</w:t>
            </w:r>
            <w:r>
              <w:rPr>
                <w:rFonts w:ascii="Arial" w:hAnsi="Arial" w:cs="Arial"/>
              </w:rPr>
              <w:t>√</w:t>
            </w:r>
            <w:r>
              <w:rPr>
                <w:rFonts w:hint="eastAsia"/>
              </w:rPr>
              <w:t xml:space="preserve">   校内专家□   校外专家□。   </w:t>
            </w:r>
          </w:p>
        </w:tc>
      </w:tr>
      <w:tr w:rsidR="00D90869" w:rsidTr="00F477F2">
        <w:trPr>
          <w:trHeight w:val="654"/>
        </w:trPr>
        <w:tc>
          <w:tcPr>
            <w:tcW w:w="1980" w:type="dxa"/>
            <w:vAlign w:val="center"/>
          </w:tcPr>
          <w:p w:rsidR="00D90869" w:rsidRDefault="00D90869" w:rsidP="00D90869">
            <w:pPr>
              <w:ind w:firstLineChars="0" w:firstLine="0"/>
              <w:jc w:val="center"/>
            </w:pPr>
            <w:r>
              <w:rPr>
                <w:rFonts w:hint="eastAsia"/>
              </w:rPr>
              <w:t>期末试卷</w:t>
            </w:r>
          </w:p>
        </w:tc>
        <w:tc>
          <w:tcPr>
            <w:tcW w:w="3060" w:type="dxa"/>
            <w:vAlign w:val="center"/>
          </w:tcPr>
          <w:p w:rsidR="00D90869" w:rsidRDefault="00D90869" w:rsidP="00D90869">
            <w:pPr>
              <w:ind w:firstLineChars="0" w:firstLine="0"/>
              <w:jc w:val="center"/>
            </w:pPr>
            <w:r>
              <w:t>A</w:t>
            </w:r>
            <w:r>
              <w:rPr>
                <w:rFonts w:hint="eastAsia"/>
              </w:rPr>
              <w:t>卷</w:t>
            </w:r>
            <w:r>
              <w:t xml:space="preserve"> </w:t>
            </w:r>
            <w:r>
              <w:rPr>
                <w:rFonts w:ascii="Arial" w:hAnsi="Arial" w:cs="Arial"/>
              </w:rPr>
              <w:t>√</w:t>
            </w:r>
            <w:r>
              <w:rPr>
                <w:rFonts w:hint="eastAsia"/>
              </w:rPr>
              <w:t xml:space="preserve">   </w:t>
            </w:r>
            <w:r>
              <w:t>B</w:t>
            </w:r>
            <w:r>
              <w:rPr>
                <w:rFonts w:hint="eastAsia"/>
              </w:rPr>
              <w:t>卷</w:t>
            </w:r>
            <w:r>
              <w:t xml:space="preserve"> </w:t>
            </w:r>
            <w:r>
              <w:rPr>
                <w:rFonts w:hint="eastAsia"/>
              </w:rPr>
              <w:t>□</w:t>
            </w:r>
          </w:p>
        </w:tc>
        <w:tc>
          <w:tcPr>
            <w:tcW w:w="1440" w:type="dxa"/>
            <w:vAlign w:val="center"/>
          </w:tcPr>
          <w:p w:rsidR="00D90869" w:rsidRDefault="00D90869" w:rsidP="00D90869">
            <w:pPr>
              <w:ind w:firstLineChars="0" w:firstLine="0"/>
              <w:jc w:val="center"/>
            </w:pPr>
            <w:r>
              <w:rPr>
                <w:rFonts w:hint="eastAsia"/>
              </w:rPr>
              <w:t>考试时间</w:t>
            </w:r>
          </w:p>
        </w:tc>
        <w:tc>
          <w:tcPr>
            <w:tcW w:w="2520" w:type="dxa"/>
            <w:vAlign w:val="center"/>
          </w:tcPr>
          <w:p w:rsidR="00D90869" w:rsidRDefault="00D90869" w:rsidP="00D90869">
            <w:pPr>
              <w:ind w:firstLineChars="0" w:firstLine="0"/>
              <w:jc w:val="center"/>
            </w:pPr>
            <w:r>
              <w:rPr>
                <w:rFonts w:hint="eastAsia"/>
              </w:rPr>
              <w:t xml:space="preserve">7月 9 日 </w:t>
            </w:r>
          </w:p>
        </w:tc>
      </w:tr>
      <w:tr w:rsidR="00D90869" w:rsidTr="00F477F2">
        <w:trPr>
          <w:trHeight w:val="654"/>
        </w:trPr>
        <w:tc>
          <w:tcPr>
            <w:tcW w:w="1980" w:type="dxa"/>
            <w:vAlign w:val="center"/>
          </w:tcPr>
          <w:p w:rsidR="00D90869" w:rsidRDefault="00D90869" w:rsidP="00D90869">
            <w:pPr>
              <w:ind w:firstLineChars="0" w:firstLine="0"/>
              <w:jc w:val="center"/>
            </w:pPr>
            <w:r>
              <w:rPr>
                <w:rFonts w:hint="eastAsia"/>
              </w:rPr>
              <w:t>实考人数</w:t>
            </w:r>
          </w:p>
        </w:tc>
        <w:tc>
          <w:tcPr>
            <w:tcW w:w="3060" w:type="dxa"/>
            <w:vAlign w:val="center"/>
          </w:tcPr>
          <w:p w:rsidR="00D90869" w:rsidRDefault="00D90869" w:rsidP="00D90869">
            <w:pPr>
              <w:ind w:firstLineChars="0" w:firstLine="0"/>
              <w:jc w:val="center"/>
            </w:pPr>
            <w:r>
              <w:rPr>
                <w:rFonts w:hint="eastAsia"/>
              </w:rPr>
              <w:t>815</w:t>
            </w:r>
          </w:p>
        </w:tc>
        <w:tc>
          <w:tcPr>
            <w:tcW w:w="1440" w:type="dxa"/>
            <w:vAlign w:val="center"/>
          </w:tcPr>
          <w:p w:rsidR="00D90869" w:rsidRDefault="00D90869" w:rsidP="00D90869">
            <w:pPr>
              <w:ind w:firstLineChars="0" w:firstLine="0"/>
              <w:jc w:val="center"/>
            </w:pPr>
            <w:r>
              <w:rPr>
                <w:rFonts w:hint="eastAsia"/>
              </w:rPr>
              <w:t>违纪人数</w:t>
            </w:r>
          </w:p>
        </w:tc>
        <w:tc>
          <w:tcPr>
            <w:tcW w:w="2520" w:type="dxa"/>
            <w:vAlign w:val="center"/>
          </w:tcPr>
          <w:p w:rsidR="00D90869" w:rsidRDefault="00D90869" w:rsidP="00D90869">
            <w:pPr>
              <w:ind w:firstLineChars="0" w:firstLine="0"/>
              <w:jc w:val="center"/>
            </w:pPr>
            <w:r>
              <w:rPr>
                <w:rFonts w:hint="eastAsia"/>
              </w:rPr>
              <w:t>0</w:t>
            </w:r>
          </w:p>
        </w:tc>
      </w:tr>
      <w:tr w:rsidR="00D90869" w:rsidTr="00F477F2">
        <w:trPr>
          <w:trHeight w:val="654"/>
        </w:trPr>
        <w:tc>
          <w:tcPr>
            <w:tcW w:w="1980" w:type="dxa"/>
            <w:vAlign w:val="center"/>
          </w:tcPr>
          <w:p w:rsidR="00D90869" w:rsidRDefault="00D90869" w:rsidP="00D90869">
            <w:pPr>
              <w:ind w:firstLineChars="0" w:firstLine="0"/>
              <w:jc w:val="center"/>
            </w:pPr>
            <w:r>
              <w:rPr>
                <w:rFonts w:hint="eastAsia"/>
              </w:rPr>
              <w:t>评阅方式</w:t>
            </w:r>
          </w:p>
        </w:tc>
        <w:tc>
          <w:tcPr>
            <w:tcW w:w="7020" w:type="dxa"/>
            <w:gridSpan w:val="3"/>
            <w:vAlign w:val="center"/>
          </w:tcPr>
          <w:p w:rsidR="00D90869" w:rsidRDefault="00D90869" w:rsidP="00D90869">
            <w:pPr>
              <w:ind w:firstLineChars="0" w:firstLine="0"/>
              <w:jc w:val="center"/>
            </w:pPr>
            <w:r>
              <w:rPr>
                <w:rFonts w:hint="eastAsia"/>
              </w:rPr>
              <w:t>网上评阅</w:t>
            </w:r>
            <w:r>
              <w:rPr>
                <w:rFonts w:ascii="Arial" w:hAnsi="Arial" w:cs="Arial"/>
              </w:rPr>
              <w:t>√</w:t>
            </w:r>
            <w:r>
              <w:rPr>
                <w:rFonts w:hint="eastAsia"/>
              </w:rPr>
              <w:t xml:space="preserve">    纸质评阅□</w:t>
            </w:r>
          </w:p>
        </w:tc>
      </w:tr>
    </w:tbl>
    <w:p w:rsidR="00D90869" w:rsidRDefault="00D90869" w:rsidP="00D90869">
      <w:pPr>
        <w:ind w:firstLineChars="0" w:firstLine="0"/>
        <w:rPr>
          <w:b/>
          <w:sz w:val="30"/>
          <w:szCs w:val="28"/>
        </w:rPr>
      </w:pPr>
      <w:r>
        <w:rPr>
          <w:b/>
          <w:sz w:val="30"/>
          <w:szCs w:val="28"/>
        </w:rPr>
        <w:t>三、</w:t>
      </w:r>
      <w:r>
        <w:rPr>
          <w:rFonts w:hint="eastAsia"/>
          <w:b/>
          <w:sz w:val="30"/>
          <w:szCs w:val="28"/>
        </w:rPr>
        <w:t>考试命题</w:t>
      </w:r>
      <w:r>
        <w:rPr>
          <w:b/>
          <w:sz w:val="30"/>
          <w:szCs w:val="28"/>
        </w:rPr>
        <w:t>质量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03"/>
        <w:gridCol w:w="1103"/>
        <w:gridCol w:w="1104"/>
        <w:gridCol w:w="1103"/>
        <w:gridCol w:w="1104"/>
        <w:gridCol w:w="1103"/>
        <w:gridCol w:w="1104"/>
      </w:tblGrid>
      <w:tr w:rsidR="00D90869" w:rsidTr="00F477F2">
        <w:trPr>
          <w:trHeight w:val="654"/>
        </w:trPr>
        <w:tc>
          <w:tcPr>
            <w:tcW w:w="1276" w:type="dxa"/>
            <w:vAlign w:val="center"/>
          </w:tcPr>
          <w:p w:rsidR="00D90869" w:rsidRDefault="00D90869" w:rsidP="00D90869">
            <w:pPr>
              <w:ind w:firstLineChars="0" w:firstLine="0"/>
              <w:jc w:val="center"/>
            </w:pPr>
            <w:r>
              <w:t>内容与大纲要求的符合程度</w:t>
            </w:r>
          </w:p>
        </w:tc>
        <w:tc>
          <w:tcPr>
            <w:tcW w:w="7724" w:type="dxa"/>
            <w:gridSpan w:val="7"/>
            <w:vAlign w:val="center"/>
          </w:tcPr>
          <w:p w:rsidR="00D90869" w:rsidRDefault="00D90869" w:rsidP="00D90869">
            <w:pPr>
              <w:ind w:firstLineChars="0" w:firstLine="0"/>
              <w:jc w:val="left"/>
              <w:rPr>
                <w:szCs w:val="21"/>
              </w:rPr>
            </w:pPr>
            <w:r>
              <w:rPr>
                <w:szCs w:val="21"/>
              </w:rPr>
              <w:t>试题中</w:t>
            </w:r>
          </w:p>
          <w:p w:rsidR="00D90869" w:rsidRDefault="00D90869" w:rsidP="00D90869">
            <w:pPr>
              <w:ind w:firstLineChars="0" w:firstLine="0"/>
              <w:rPr>
                <w:szCs w:val="21"/>
                <w:u w:val="single"/>
              </w:rPr>
            </w:pPr>
            <w:r>
              <w:rPr>
                <w:szCs w:val="21"/>
                <w:u w:val="single"/>
              </w:rPr>
              <w:t xml:space="preserve"> 60 </w:t>
            </w:r>
            <w:r>
              <w:rPr>
                <w:szCs w:val="21"/>
              </w:rPr>
              <w:t xml:space="preserve">%是教学大纲要求重点掌握内容；  </w:t>
            </w:r>
            <w:r>
              <w:rPr>
                <w:szCs w:val="21"/>
                <w:u w:val="single"/>
              </w:rPr>
              <w:t xml:space="preserve"> 20 </w:t>
            </w:r>
            <w:r>
              <w:rPr>
                <w:szCs w:val="21"/>
              </w:rPr>
              <w:t>%是教学大纲要求熟悉或了解内容；</w:t>
            </w:r>
          </w:p>
          <w:p w:rsidR="00D90869" w:rsidRDefault="00D90869" w:rsidP="00D90869">
            <w:pPr>
              <w:ind w:firstLineChars="0" w:firstLine="0"/>
            </w:pPr>
            <w:r>
              <w:rPr>
                <w:szCs w:val="21"/>
                <w:u w:val="single"/>
              </w:rPr>
              <w:t xml:space="preserve">  10  </w:t>
            </w:r>
            <w:r>
              <w:rPr>
                <w:szCs w:val="21"/>
              </w:rPr>
              <w:t xml:space="preserve">%是教学大纲要求学生自学内容；  </w:t>
            </w:r>
            <w:r>
              <w:rPr>
                <w:szCs w:val="21"/>
                <w:u w:val="single"/>
              </w:rPr>
              <w:t xml:space="preserve">  10  </w:t>
            </w:r>
            <w:r>
              <w:rPr>
                <w:szCs w:val="21"/>
              </w:rPr>
              <w:t>%是超出教学大纲要求</w:t>
            </w:r>
            <w:r>
              <w:rPr>
                <w:szCs w:val="21"/>
              </w:rPr>
              <w:lastRenderedPageBreak/>
              <w:t>的内容。</w:t>
            </w:r>
          </w:p>
        </w:tc>
      </w:tr>
      <w:tr w:rsidR="00D90869" w:rsidTr="00F477F2">
        <w:trPr>
          <w:trHeight w:val="654"/>
        </w:trPr>
        <w:tc>
          <w:tcPr>
            <w:tcW w:w="1276" w:type="dxa"/>
            <w:vAlign w:val="center"/>
          </w:tcPr>
          <w:p w:rsidR="00D90869" w:rsidRDefault="00D90869" w:rsidP="00D90869">
            <w:pPr>
              <w:ind w:firstLineChars="0" w:firstLine="0"/>
              <w:jc w:val="center"/>
            </w:pPr>
            <w:r>
              <w:lastRenderedPageBreak/>
              <w:t>考试内容</w:t>
            </w:r>
          </w:p>
        </w:tc>
        <w:tc>
          <w:tcPr>
            <w:tcW w:w="7724" w:type="dxa"/>
            <w:gridSpan w:val="7"/>
            <w:vAlign w:val="center"/>
          </w:tcPr>
          <w:p w:rsidR="00D90869" w:rsidRDefault="00D90869" w:rsidP="00D90869">
            <w:pPr>
              <w:ind w:firstLineChars="0" w:firstLine="0"/>
              <w:rPr>
                <w:color w:val="FF0000"/>
              </w:rPr>
            </w:pPr>
            <w:r>
              <w:t>考核</w:t>
            </w:r>
            <w:r>
              <w:rPr>
                <w:rFonts w:hint="eastAsia"/>
              </w:rPr>
              <w:t>记忆占</w:t>
            </w:r>
            <w:r>
              <w:t>:</w:t>
            </w:r>
            <w:r>
              <w:rPr>
                <w:u w:val="single"/>
              </w:rPr>
              <w:t xml:space="preserve">  </w:t>
            </w:r>
            <w:r>
              <w:rPr>
                <w:rFonts w:hint="eastAsia"/>
                <w:u w:val="single"/>
              </w:rPr>
              <w:t>3</w:t>
            </w:r>
            <w:r>
              <w:rPr>
                <w:u w:val="single"/>
              </w:rPr>
              <w:t xml:space="preserve">0    </w:t>
            </w:r>
            <w:r>
              <w:t xml:space="preserve">     </w:t>
            </w:r>
            <w:proofErr w:type="gramStart"/>
            <w:r>
              <w:rPr>
                <w:rFonts w:hint="eastAsia"/>
              </w:rPr>
              <w:t>理解占</w:t>
            </w:r>
            <w:proofErr w:type="gramEnd"/>
            <w:r>
              <w:t>:</w:t>
            </w:r>
            <w:r>
              <w:rPr>
                <w:u w:val="single"/>
              </w:rPr>
              <w:t xml:space="preserve">  </w:t>
            </w:r>
            <w:r>
              <w:rPr>
                <w:rFonts w:hint="eastAsia"/>
                <w:u w:val="single"/>
              </w:rPr>
              <w:t>4</w:t>
            </w:r>
            <w:r>
              <w:rPr>
                <w:u w:val="single"/>
              </w:rPr>
              <w:t xml:space="preserve">0    </w:t>
            </w:r>
            <w:r>
              <w:t xml:space="preserve">     </w:t>
            </w:r>
            <w:proofErr w:type="gramStart"/>
            <w:r>
              <w:rPr>
                <w:rFonts w:hint="eastAsia"/>
              </w:rPr>
              <w:t>应用占</w:t>
            </w:r>
            <w:proofErr w:type="gramEnd"/>
            <w:r>
              <w:t>:</w:t>
            </w:r>
            <w:r>
              <w:rPr>
                <w:u w:val="single"/>
              </w:rPr>
              <w:t xml:space="preserve">  </w:t>
            </w:r>
            <w:r>
              <w:rPr>
                <w:rFonts w:hint="eastAsia"/>
                <w:u w:val="single"/>
              </w:rPr>
              <w:t>3</w:t>
            </w:r>
            <w:r>
              <w:rPr>
                <w:u w:val="single"/>
              </w:rPr>
              <w:t xml:space="preserve">0    </w:t>
            </w:r>
          </w:p>
        </w:tc>
      </w:tr>
      <w:tr w:rsidR="00D90869" w:rsidTr="00F477F2">
        <w:trPr>
          <w:trHeight w:val="654"/>
        </w:trPr>
        <w:tc>
          <w:tcPr>
            <w:tcW w:w="1276" w:type="dxa"/>
            <w:vAlign w:val="center"/>
          </w:tcPr>
          <w:p w:rsidR="00D90869" w:rsidRDefault="00D90869" w:rsidP="00D90869">
            <w:pPr>
              <w:ind w:firstLineChars="0" w:firstLine="0"/>
              <w:jc w:val="center"/>
            </w:pPr>
            <w:r>
              <w:t>题量</w:t>
            </w:r>
          </w:p>
        </w:tc>
        <w:tc>
          <w:tcPr>
            <w:tcW w:w="7724" w:type="dxa"/>
            <w:gridSpan w:val="7"/>
            <w:vAlign w:val="center"/>
          </w:tcPr>
          <w:p w:rsidR="00D90869" w:rsidRDefault="00D90869" w:rsidP="00D90869">
            <w:pPr>
              <w:ind w:firstLineChars="0" w:firstLine="0"/>
              <w:jc w:val="center"/>
            </w:pPr>
            <w:r>
              <w:t>较大</w:t>
            </w:r>
            <w:r>
              <w:rPr>
                <w:rFonts w:cs="宋体" w:hint="eastAsia"/>
                <w:kern w:val="0"/>
              </w:rPr>
              <w:t>□</w:t>
            </w:r>
            <w:r>
              <w:t xml:space="preserve">  </w:t>
            </w:r>
            <w:r>
              <w:rPr>
                <w:rFonts w:hint="eastAsia"/>
              </w:rPr>
              <w:t xml:space="preserve">   </w:t>
            </w:r>
            <w:r>
              <w:t xml:space="preserve">  适中</w:t>
            </w:r>
            <w:r>
              <w:rPr>
                <w:rFonts w:ascii="Arial" w:hAnsi="Arial" w:cs="Arial"/>
              </w:rPr>
              <w:t>√</w:t>
            </w:r>
            <w:r>
              <w:rPr>
                <w:rFonts w:hint="eastAsia"/>
              </w:rPr>
              <w:t xml:space="preserve"> </w:t>
            </w:r>
            <w:r>
              <w:t xml:space="preserve">  </w:t>
            </w:r>
            <w:r>
              <w:rPr>
                <w:rFonts w:hint="eastAsia"/>
              </w:rPr>
              <w:t xml:space="preserve">  </w:t>
            </w:r>
            <w:r>
              <w:t xml:space="preserve"> 偏少</w:t>
            </w:r>
            <w:r>
              <w:rPr>
                <w:rFonts w:cs="宋体" w:hint="eastAsia"/>
                <w:kern w:val="0"/>
              </w:rPr>
              <w:t>□</w:t>
            </w:r>
          </w:p>
        </w:tc>
      </w:tr>
      <w:tr w:rsidR="00D90869" w:rsidTr="00F477F2">
        <w:trPr>
          <w:trHeight w:val="654"/>
        </w:trPr>
        <w:tc>
          <w:tcPr>
            <w:tcW w:w="1276" w:type="dxa"/>
            <w:vMerge w:val="restart"/>
            <w:vAlign w:val="center"/>
          </w:tcPr>
          <w:p w:rsidR="00D90869" w:rsidRDefault="00D90869" w:rsidP="00D90869">
            <w:pPr>
              <w:ind w:firstLineChars="0" w:firstLine="0"/>
              <w:jc w:val="center"/>
            </w:pPr>
            <w:r>
              <w:t>题型</w:t>
            </w:r>
          </w:p>
        </w:tc>
        <w:tc>
          <w:tcPr>
            <w:tcW w:w="1103" w:type="dxa"/>
            <w:vAlign w:val="center"/>
          </w:tcPr>
          <w:p w:rsidR="00D90869" w:rsidRDefault="00D90869" w:rsidP="00D90869">
            <w:pPr>
              <w:ind w:firstLineChars="0" w:firstLine="0"/>
              <w:jc w:val="center"/>
            </w:pPr>
            <w:r>
              <w:t>题型</w:t>
            </w:r>
          </w:p>
        </w:tc>
        <w:tc>
          <w:tcPr>
            <w:tcW w:w="1103" w:type="dxa"/>
            <w:vAlign w:val="center"/>
          </w:tcPr>
          <w:p w:rsidR="00D90869" w:rsidRDefault="00D90869" w:rsidP="00D90869">
            <w:pPr>
              <w:ind w:firstLineChars="0" w:firstLine="0"/>
              <w:jc w:val="center"/>
            </w:pPr>
            <w:r>
              <w:rPr>
                <w:rFonts w:hint="eastAsia"/>
              </w:rPr>
              <w:t>选择</w:t>
            </w:r>
          </w:p>
        </w:tc>
        <w:tc>
          <w:tcPr>
            <w:tcW w:w="1104" w:type="dxa"/>
            <w:vAlign w:val="center"/>
          </w:tcPr>
          <w:p w:rsidR="00D90869" w:rsidRDefault="00D90869" w:rsidP="00D90869">
            <w:pPr>
              <w:ind w:firstLineChars="0" w:firstLine="0"/>
              <w:jc w:val="center"/>
            </w:pPr>
            <w:r>
              <w:rPr>
                <w:rFonts w:hint="eastAsia"/>
              </w:rPr>
              <w:t>名词</w:t>
            </w:r>
          </w:p>
        </w:tc>
        <w:tc>
          <w:tcPr>
            <w:tcW w:w="1103" w:type="dxa"/>
            <w:vAlign w:val="center"/>
          </w:tcPr>
          <w:p w:rsidR="00D90869" w:rsidRDefault="00D90869" w:rsidP="00D90869">
            <w:pPr>
              <w:ind w:firstLineChars="0" w:firstLine="0"/>
              <w:jc w:val="center"/>
            </w:pPr>
            <w:r>
              <w:rPr>
                <w:rFonts w:hint="eastAsia"/>
              </w:rPr>
              <w:t>简答</w:t>
            </w:r>
          </w:p>
        </w:tc>
        <w:tc>
          <w:tcPr>
            <w:tcW w:w="1104" w:type="dxa"/>
            <w:vAlign w:val="center"/>
          </w:tcPr>
          <w:p w:rsidR="00D90869" w:rsidRDefault="00D90869" w:rsidP="00D90869">
            <w:pPr>
              <w:ind w:firstLineChars="0" w:firstLine="0"/>
              <w:jc w:val="center"/>
            </w:pPr>
            <w:r>
              <w:rPr>
                <w:rFonts w:hint="eastAsia"/>
              </w:rPr>
              <w:t>论述</w:t>
            </w:r>
          </w:p>
        </w:tc>
        <w:tc>
          <w:tcPr>
            <w:tcW w:w="1103" w:type="dxa"/>
            <w:vAlign w:val="center"/>
          </w:tcPr>
          <w:p w:rsidR="00D90869" w:rsidRDefault="00D90869" w:rsidP="00D90869">
            <w:pPr>
              <w:ind w:firstLineChars="0" w:firstLine="0"/>
              <w:jc w:val="center"/>
            </w:pPr>
            <w:r>
              <w:rPr>
                <w:rFonts w:hint="eastAsia"/>
              </w:rPr>
              <w:t>材料</w:t>
            </w:r>
          </w:p>
        </w:tc>
        <w:tc>
          <w:tcPr>
            <w:tcW w:w="1104" w:type="dxa"/>
            <w:vAlign w:val="center"/>
          </w:tcPr>
          <w:p w:rsidR="00D90869" w:rsidRDefault="00D90869" w:rsidP="00D90869">
            <w:pPr>
              <w:ind w:firstLineChars="0" w:firstLine="0"/>
              <w:jc w:val="center"/>
            </w:pPr>
          </w:p>
        </w:tc>
      </w:tr>
      <w:tr w:rsidR="00D90869" w:rsidTr="00F477F2">
        <w:trPr>
          <w:trHeight w:val="654"/>
        </w:trPr>
        <w:tc>
          <w:tcPr>
            <w:tcW w:w="1276" w:type="dxa"/>
            <w:vMerge/>
            <w:vAlign w:val="center"/>
          </w:tcPr>
          <w:p w:rsidR="00D90869" w:rsidRDefault="00D90869" w:rsidP="00D90869">
            <w:pPr>
              <w:ind w:firstLineChars="0" w:firstLine="0"/>
              <w:jc w:val="center"/>
            </w:pPr>
          </w:p>
        </w:tc>
        <w:tc>
          <w:tcPr>
            <w:tcW w:w="1103" w:type="dxa"/>
            <w:vAlign w:val="center"/>
          </w:tcPr>
          <w:p w:rsidR="00D90869" w:rsidRDefault="00D90869" w:rsidP="00D90869">
            <w:pPr>
              <w:ind w:firstLineChars="0" w:firstLine="0"/>
              <w:jc w:val="center"/>
            </w:pPr>
            <w:r>
              <w:t>分值</w:t>
            </w:r>
          </w:p>
        </w:tc>
        <w:tc>
          <w:tcPr>
            <w:tcW w:w="1103" w:type="dxa"/>
            <w:vAlign w:val="center"/>
          </w:tcPr>
          <w:p w:rsidR="00D90869" w:rsidRDefault="00D90869" w:rsidP="00D90869">
            <w:pPr>
              <w:ind w:firstLineChars="0" w:firstLine="0"/>
              <w:jc w:val="center"/>
            </w:pPr>
            <w:r>
              <w:rPr>
                <w:rFonts w:hint="eastAsia"/>
              </w:rPr>
              <w:t>20</w:t>
            </w:r>
          </w:p>
        </w:tc>
        <w:tc>
          <w:tcPr>
            <w:tcW w:w="1104" w:type="dxa"/>
            <w:vAlign w:val="center"/>
          </w:tcPr>
          <w:p w:rsidR="00D90869" w:rsidRDefault="00D90869" w:rsidP="00D90869">
            <w:pPr>
              <w:ind w:firstLineChars="0" w:firstLine="0"/>
              <w:jc w:val="center"/>
            </w:pPr>
            <w:r>
              <w:t>10</w:t>
            </w:r>
          </w:p>
        </w:tc>
        <w:tc>
          <w:tcPr>
            <w:tcW w:w="1103" w:type="dxa"/>
            <w:vAlign w:val="center"/>
          </w:tcPr>
          <w:p w:rsidR="00D90869" w:rsidRDefault="00D90869" w:rsidP="00D90869">
            <w:pPr>
              <w:ind w:firstLineChars="0" w:firstLine="0"/>
              <w:jc w:val="center"/>
            </w:pPr>
            <w:r>
              <w:rPr>
                <w:rFonts w:hint="eastAsia"/>
              </w:rPr>
              <w:t>40</w:t>
            </w:r>
          </w:p>
        </w:tc>
        <w:tc>
          <w:tcPr>
            <w:tcW w:w="1104" w:type="dxa"/>
            <w:vAlign w:val="center"/>
          </w:tcPr>
          <w:p w:rsidR="00D90869" w:rsidRDefault="00D90869" w:rsidP="00D90869">
            <w:pPr>
              <w:ind w:firstLineChars="0" w:firstLine="0"/>
              <w:jc w:val="center"/>
            </w:pPr>
            <w:r>
              <w:rPr>
                <w:rFonts w:hint="eastAsia"/>
              </w:rPr>
              <w:t>2</w:t>
            </w:r>
            <w:r>
              <w:t>0</w:t>
            </w:r>
          </w:p>
        </w:tc>
        <w:tc>
          <w:tcPr>
            <w:tcW w:w="1103" w:type="dxa"/>
            <w:vAlign w:val="center"/>
          </w:tcPr>
          <w:p w:rsidR="00D90869" w:rsidRDefault="00D90869" w:rsidP="00D90869">
            <w:pPr>
              <w:ind w:firstLineChars="0" w:firstLine="0"/>
              <w:jc w:val="center"/>
            </w:pPr>
            <w:r>
              <w:t>10</w:t>
            </w:r>
          </w:p>
        </w:tc>
        <w:tc>
          <w:tcPr>
            <w:tcW w:w="1104" w:type="dxa"/>
            <w:vAlign w:val="center"/>
          </w:tcPr>
          <w:p w:rsidR="00D90869" w:rsidRDefault="00D90869" w:rsidP="00D90869">
            <w:pPr>
              <w:ind w:firstLineChars="0" w:firstLine="0"/>
              <w:jc w:val="center"/>
            </w:pPr>
          </w:p>
        </w:tc>
      </w:tr>
      <w:tr w:rsidR="00D90869" w:rsidTr="00F477F2">
        <w:trPr>
          <w:trHeight w:val="654"/>
        </w:trPr>
        <w:tc>
          <w:tcPr>
            <w:tcW w:w="1276" w:type="dxa"/>
            <w:vAlign w:val="center"/>
          </w:tcPr>
          <w:p w:rsidR="00D90869" w:rsidRDefault="00D90869" w:rsidP="00D90869">
            <w:pPr>
              <w:ind w:firstLineChars="0" w:firstLine="0"/>
              <w:jc w:val="center"/>
            </w:pPr>
            <w:r>
              <w:rPr>
                <w:rFonts w:cs="宋体" w:hint="eastAsia"/>
                <w:kern w:val="0"/>
              </w:rPr>
              <w:t>覆盖面</w:t>
            </w:r>
          </w:p>
        </w:tc>
        <w:tc>
          <w:tcPr>
            <w:tcW w:w="7724" w:type="dxa"/>
            <w:gridSpan w:val="7"/>
            <w:vAlign w:val="center"/>
          </w:tcPr>
          <w:p w:rsidR="00D90869" w:rsidRDefault="00D90869" w:rsidP="00D90869">
            <w:pPr>
              <w:ind w:firstLineChars="0" w:firstLine="0"/>
              <w:jc w:val="center"/>
            </w:pPr>
            <w:r>
              <w:rPr>
                <w:rFonts w:cs="宋体" w:hint="eastAsia"/>
                <w:kern w:val="0"/>
              </w:rPr>
              <w:t>1.全面□；</w:t>
            </w:r>
            <w:r>
              <w:rPr>
                <w:rFonts w:cs="宋体"/>
                <w:kern w:val="0"/>
              </w:rPr>
              <w:t xml:space="preserve">    </w:t>
            </w:r>
            <w:r>
              <w:rPr>
                <w:rFonts w:cs="宋体" w:hint="eastAsia"/>
                <w:kern w:val="0"/>
              </w:rPr>
              <w:t>2.比较全面</w:t>
            </w:r>
            <w:r>
              <w:rPr>
                <w:rFonts w:ascii="Arial" w:hAnsi="Arial" w:cs="Arial"/>
              </w:rPr>
              <w:t>√</w:t>
            </w:r>
            <w:r>
              <w:rPr>
                <w:rFonts w:cs="宋体" w:hint="eastAsia"/>
                <w:kern w:val="0"/>
              </w:rPr>
              <w:t>；</w:t>
            </w:r>
            <w:r>
              <w:rPr>
                <w:rFonts w:cs="宋体"/>
                <w:kern w:val="0"/>
              </w:rPr>
              <w:t xml:space="preserve">    </w:t>
            </w:r>
            <w:r>
              <w:rPr>
                <w:rFonts w:cs="宋体" w:hint="eastAsia"/>
                <w:kern w:val="0"/>
              </w:rPr>
              <w:t>3.不够全面□。</w:t>
            </w:r>
          </w:p>
        </w:tc>
      </w:tr>
      <w:tr w:rsidR="00D90869" w:rsidTr="00F477F2">
        <w:trPr>
          <w:trHeight w:val="654"/>
        </w:trPr>
        <w:tc>
          <w:tcPr>
            <w:tcW w:w="1276" w:type="dxa"/>
            <w:vAlign w:val="center"/>
          </w:tcPr>
          <w:p w:rsidR="00D90869" w:rsidRDefault="00D90869" w:rsidP="00D90869">
            <w:pPr>
              <w:ind w:firstLineChars="0" w:firstLine="0"/>
              <w:jc w:val="center"/>
            </w:pPr>
            <w:r>
              <w:t>卷面质量</w:t>
            </w:r>
          </w:p>
        </w:tc>
        <w:tc>
          <w:tcPr>
            <w:tcW w:w="7724" w:type="dxa"/>
            <w:gridSpan w:val="7"/>
            <w:vAlign w:val="center"/>
          </w:tcPr>
          <w:p w:rsidR="00D90869" w:rsidRDefault="00D90869" w:rsidP="00D90869">
            <w:pPr>
              <w:ind w:firstLineChars="0" w:firstLine="0"/>
              <w:jc w:val="left"/>
              <w:rPr>
                <w:sz w:val="18"/>
                <w:szCs w:val="18"/>
              </w:rPr>
            </w:pPr>
            <w:r>
              <w:rPr>
                <w:kern w:val="0"/>
                <w:sz w:val="18"/>
                <w:szCs w:val="18"/>
              </w:rPr>
              <w:t>1.</w:t>
            </w:r>
            <w:r>
              <w:rPr>
                <w:rFonts w:hint="eastAsia"/>
                <w:kern w:val="0"/>
                <w:sz w:val="18"/>
                <w:szCs w:val="18"/>
              </w:rPr>
              <w:t>规范用字</w:t>
            </w:r>
            <w:r>
              <w:rPr>
                <w:kern w:val="0"/>
                <w:sz w:val="18"/>
                <w:szCs w:val="18"/>
              </w:rPr>
              <w:t xml:space="preserve">: </w:t>
            </w:r>
            <w:r>
              <w:rPr>
                <w:rFonts w:cs="宋体" w:hint="eastAsia"/>
                <w:kern w:val="0"/>
                <w:sz w:val="18"/>
                <w:szCs w:val="18"/>
              </w:rPr>
              <w:t>优</w:t>
            </w:r>
            <w:r>
              <w:rPr>
                <w:kern w:val="0"/>
                <w:sz w:val="18"/>
                <w:szCs w:val="18"/>
              </w:rPr>
              <w:t xml:space="preserve"> </w:t>
            </w:r>
            <w:r>
              <w:rPr>
                <w:rFonts w:ascii="Arial" w:hAnsi="Arial" w:cs="Arial"/>
              </w:rPr>
              <w:t>√</w:t>
            </w:r>
            <w:r>
              <w:rPr>
                <w:rFonts w:cs="宋体" w:hint="eastAsia"/>
                <w:kern w:val="0"/>
                <w:sz w:val="18"/>
                <w:szCs w:val="18"/>
              </w:rPr>
              <w:t>；良</w:t>
            </w:r>
            <w:r>
              <w:rPr>
                <w:kern w:val="0"/>
                <w:sz w:val="18"/>
                <w:szCs w:val="18"/>
              </w:rPr>
              <w:t xml:space="preserve"> </w:t>
            </w:r>
            <w:r>
              <w:rPr>
                <w:rFonts w:cs="宋体" w:hint="eastAsia"/>
                <w:kern w:val="0"/>
                <w:sz w:val="18"/>
                <w:szCs w:val="18"/>
              </w:rPr>
              <w:t>□；可</w:t>
            </w:r>
            <w:r>
              <w:rPr>
                <w:kern w:val="0"/>
                <w:sz w:val="18"/>
                <w:szCs w:val="18"/>
              </w:rPr>
              <w:t xml:space="preserve"> </w:t>
            </w:r>
            <w:r>
              <w:rPr>
                <w:rFonts w:cs="宋体" w:hint="eastAsia"/>
                <w:kern w:val="0"/>
                <w:sz w:val="18"/>
                <w:szCs w:val="18"/>
              </w:rPr>
              <w:t>□；差□</w:t>
            </w:r>
            <w:r>
              <w:rPr>
                <w:rFonts w:hint="eastAsia"/>
                <w:kern w:val="0"/>
                <w:sz w:val="18"/>
                <w:szCs w:val="18"/>
              </w:rPr>
              <w:t>；</w:t>
            </w:r>
            <w:r>
              <w:rPr>
                <w:kern w:val="0"/>
                <w:sz w:val="18"/>
                <w:szCs w:val="18"/>
              </w:rPr>
              <w:t xml:space="preserve">     </w:t>
            </w:r>
            <w:r>
              <w:rPr>
                <w:rFonts w:hint="eastAsia"/>
                <w:kern w:val="0"/>
                <w:sz w:val="18"/>
                <w:szCs w:val="18"/>
              </w:rPr>
              <w:t>2.笔迹工整:</w:t>
            </w:r>
            <w:r>
              <w:rPr>
                <w:kern w:val="0"/>
                <w:sz w:val="18"/>
                <w:szCs w:val="18"/>
              </w:rPr>
              <w:t xml:space="preserve"> </w:t>
            </w:r>
            <w:r>
              <w:rPr>
                <w:rFonts w:cs="宋体" w:hint="eastAsia"/>
                <w:kern w:val="0"/>
                <w:sz w:val="18"/>
                <w:szCs w:val="18"/>
              </w:rPr>
              <w:t>优</w:t>
            </w:r>
            <w:r>
              <w:rPr>
                <w:kern w:val="0"/>
                <w:sz w:val="18"/>
                <w:szCs w:val="18"/>
              </w:rPr>
              <w:t xml:space="preserve"> </w:t>
            </w:r>
            <w:r>
              <w:rPr>
                <w:rFonts w:ascii="Arial" w:hAnsi="Arial" w:cs="Arial"/>
              </w:rPr>
              <w:t>√</w:t>
            </w:r>
            <w:r>
              <w:rPr>
                <w:rFonts w:cs="宋体" w:hint="eastAsia"/>
                <w:kern w:val="0"/>
                <w:sz w:val="18"/>
                <w:szCs w:val="18"/>
              </w:rPr>
              <w:t>；良</w:t>
            </w:r>
            <w:r>
              <w:rPr>
                <w:kern w:val="0"/>
                <w:sz w:val="18"/>
                <w:szCs w:val="18"/>
              </w:rPr>
              <w:t xml:space="preserve"> </w:t>
            </w:r>
            <w:r>
              <w:rPr>
                <w:rFonts w:cs="宋体" w:hint="eastAsia"/>
                <w:kern w:val="0"/>
                <w:sz w:val="18"/>
                <w:szCs w:val="18"/>
              </w:rPr>
              <w:t>□；可</w:t>
            </w:r>
            <w:r>
              <w:rPr>
                <w:kern w:val="0"/>
                <w:sz w:val="18"/>
                <w:szCs w:val="18"/>
              </w:rPr>
              <w:t xml:space="preserve"> </w:t>
            </w:r>
            <w:r>
              <w:rPr>
                <w:rFonts w:cs="宋体" w:hint="eastAsia"/>
                <w:kern w:val="0"/>
                <w:sz w:val="18"/>
                <w:szCs w:val="18"/>
              </w:rPr>
              <w:t>□；差□</w:t>
            </w:r>
            <w:r>
              <w:rPr>
                <w:rFonts w:hint="eastAsia"/>
                <w:kern w:val="0"/>
                <w:sz w:val="18"/>
                <w:szCs w:val="18"/>
              </w:rPr>
              <w:t>；                                                      3.图表准确清晰:</w:t>
            </w:r>
            <w:r>
              <w:rPr>
                <w:rFonts w:cs="宋体" w:hint="eastAsia"/>
                <w:kern w:val="0"/>
                <w:sz w:val="18"/>
                <w:szCs w:val="18"/>
              </w:rPr>
              <w:t xml:space="preserve"> 优</w:t>
            </w:r>
            <w:r>
              <w:rPr>
                <w:kern w:val="0"/>
                <w:sz w:val="18"/>
                <w:szCs w:val="18"/>
              </w:rPr>
              <w:t xml:space="preserve"> </w:t>
            </w:r>
            <w:r>
              <w:rPr>
                <w:rFonts w:ascii="Arial" w:hAnsi="Arial" w:cs="Arial"/>
              </w:rPr>
              <w:t>√</w:t>
            </w:r>
            <w:r>
              <w:rPr>
                <w:rFonts w:cs="宋体" w:hint="eastAsia"/>
                <w:kern w:val="0"/>
                <w:sz w:val="18"/>
                <w:szCs w:val="18"/>
              </w:rPr>
              <w:t>；良</w:t>
            </w:r>
            <w:r>
              <w:rPr>
                <w:kern w:val="0"/>
                <w:sz w:val="18"/>
                <w:szCs w:val="18"/>
              </w:rPr>
              <w:t xml:space="preserve"> </w:t>
            </w:r>
            <w:r>
              <w:rPr>
                <w:rFonts w:cs="宋体" w:hint="eastAsia"/>
                <w:kern w:val="0"/>
                <w:sz w:val="18"/>
                <w:szCs w:val="18"/>
              </w:rPr>
              <w:t>□；可</w:t>
            </w:r>
            <w:r>
              <w:rPr>
                <w:kern w:val="0"/>
                <w:sz w:val="18"/>
                <w:szCs w:val="18"/>
              </w:rPr>
              <w:t xml:space="preserve"> </w:t>
            </w:r>
            <w:r>
              <w:rPr>
                <w:rFonts w:cs="宋体" w:hint="eastAsia"/>
                <w:kern w:val="0"/>
                <w:sz w:val="18"/>
                <w:szCs w:val="18"/>
              </w:rPr>
              <w:t>□；差□</w:t>
            </w:r>
            <w:r>
              <w:rPr>
                <w:rFonts w:hint="eastAsia"/>
                <w:kern w:val="0"/>
                <w:sz w:val="18"/>
                <w:szCs w:val="18"/>
              </w:rPr>
              <w:t>；</w:t>
            </w:r>
            <w:r>
              <w:rPr>
                <w:kern w:val="0"/>
                <w:sz w:val="18"/>
                <w:szCs w:val="18"/>
              </w:rPr>
              <w:t xml:space="preserve"> </w:t>
            </w:r>
            <w:r>
              <w:rPr>
                <w:rFonts w:hint="eastAsia"/>
                <w:kern w:val="0"/>
                <w:sz w:val="18"/>
                <w:szCs w:val="18"/>
              </w:rPr>
              <w:t>4.有无错误:</w:t>
            </w:r>
            <w:r>
              <w:rPr>
                <w:rFonts w:cs="宋体" w:hint="eastAsia"/>
                <w:kern w:val="0"/>
                <w:sz w:val="18"/>
                <w:szCs w:val="18"/>
              </w:rPr>
              <w:t xml:space="preserve"> 优</w:t>
            </w:r>
            <w:r>
              <w:rPr>
                <w:kern w:val="0"/>
                <w:sz w:val="18"/>
                <w:szCs w:val="18"/>
              </w:rPr>
              <w:t xml:space="preserve"> </w:t>
            </w:r>
            <w:r>
              <w:rPr>
                <w:rFonts w:ascii="Arial" w:hAnsi="Arial" w:cs="Arial"/>
              </w:rPr>
              <w:t>√</w:t>
            </w:r>
            <w:r>
              <w:rPr>
                <w:rFonts w:cs="宋体" w:hint="eastAsia"/>
                <w:kern w:val="0"/>
                <w:sz w:val="18"/>
                <w:szCs w:val="18"/>
              </w:rPr>
              <w:t>；良</w:t>
            </w:r>
            <w:r>
              <w:rPr>
                <w:kern w:val="0"/>
                <w:sz w:val="18"/>
                <w:szCs w:val="18"/>
              </w:rPr>
              <w:t xml:space="preserve"> </w:t>
            </w:r>
            <w:r>
              <w:rPr>
                <w:rFonts w:cs="宋体" w:hint="eastAsia"/>
                <w:kern w:val="0"/>
                <w:sz w:val="18"/>
                <w:szCs w:val="18"/>
              </w:rPr>
              <w:t>□；可</w:t>
            </w:r>
            <w:r>
              <w:rPr>
                <w:kern w:val="0"/>
                <w:sz w:val="18"/>
                <w:szCs w:val="18"/>
              </w:rPr>
              <w:t xml:space="preserve"> </w:t>
            </w:r>
            <w:r>
              <w:rPr>
                <w:rFonts w:cs="宋体" w:hint="eastAsia"/>
                <w:kern w:val="0"/>
                <w:sz w:val="18"/>
                <w:szCs w:val="18"/>
              </w:rPr>
              <w:t>□；差□</w:t>
            </w:r>
            <w:r>
              <w:rPr>
                <w:rFonts w:hint="eastAsia"/>
                <w:kern w:val="0"/>
                <w:sz w:val="18"/>
                <w:szCs w:val="18"/>
              </w:rPr>
              <w:t>；</w:t>
            </w:r>
          </w:p>
        </w:tc>
      </w:tr>
    </w:tbl>
    <w:p w:rsidR="00D90869" w:rsidRDefault="00D90869" w:rsidP="00D90869">
      <w:pPr>
        <w:ind w:firstLine="602"/>
        <w:rPr>
          <w:b/>
          <w:sz w:val="30"/>
          <w:szCs w:val="28"/>
        </w:rPr>
      </w:pPr>
      <w:r>
        <w:rPr>
          <w:rFonts w:hint="eastAsia"/>
          <w:b/>
          <w:sz w:val="30"/>
          <w:szCs w:val="28"/>
        </w:rPr>
        <w:t>四、</w:t>
      </w:r>
      <w:r>
        <w:rPr>
          <w:b/>
          <w:sz w:val="30"/>
          <w:szCs w:val="28"/>
        </w:rPr>
        <w:t>学生考试</w:t>
      </w:r>
      <w:r>
        <w:rPr>
          <w:rFonts w:hint="eastAsia"/>
          <w:b/>
          <w:sz w:val="30"/>
          <w:szCs w:val="28"/>
        </w:rPr>
        <w:t>成绩统计</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952"/>
        <w:gridCol w:w="213"/>
        <w:gridCol w:w="493"/>
        <w:gridCol w:w="673"/>
        <w:gridCol w:w="529"/>
        <w:gridCol w:w="637"/>
        <w:gridCol w:w="565"/>
        <w:gridCol w:w="600"/>
        <w:gridCol w:w="603"/>
        <w:gridCol w:w="563"/>
        <w:gridCol w:w="1166"/>
        <w:gridCol w:w="1166"/>
      </w:tblGrid>
      <w:tr w:rsidR="00D90869" w:rsidTr="00F477F2">
        <w:trPr>
          <w:trHeight w:val="6320"/>
          <w:jc w:val="center"/>
        </w:trPr>
        <w:tc>
          <w:tcPr>
            <w:tcW w:w="10166" w:type="dxa"/>
            <w:gridSpan w:val="13"/>
          </w:tcPr>
          <w:p w:rsidR="00D90869" w:rsidRDefault="007C3A75" w:rsidP="00F477F2">
            <w:pPr>
              <w:spacing w:line="336" w:lineRule="auto"/>
              <w:ind w:firstLine="482"/>
              <w:jc w:val="left"/>
              <w:rPr>
                <w:b/>
              </w:rPr>
            </w:pPr>
            <w:r>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4" o:spid="_x0000_s1026" type="#_x0000_t75" style="position:absolute;left:0;text-align:left;margin-left:72.15pt;margin-top:27pt;width:425.75pt;height:282.45pt;z-index:251659264">
                  <v:imagedata r:id="rId13" o:title=""/>
                  <w10:wrap type="square" side="right"/>
                </v:shape>
                <o:OLEObject Type="Embed" ProgID="Excel.Sheet.12" ShapeID="对象 74" DrawAspect="Content" ObjectID="_1615876207" r:id="rId14">
                  <o:FieldCodes>\* MERGEFORMAT</o:FieldCodes>
                </o:OLEObject>
              </w:object>
            </w:r>
            <w:r w:rsidR="00D90869">
              <w:rPr>
                <w:rFonts w:hint="eastAsia"/>
                <w:b/>
              </w:rPr>
              <w:t>分数段统计</w:t>
            </w:r>
          </w:p>
          <w:p w:rsidR="00D90869" w:rsidRDefault="00D90869" w:rsidP="00F477F2">
            <w:pPr>
              <w:spacing w:line="336" w:lineRule="auto"/>
              <w:ind w:firstLine="482"/>
              <w:rPr>
                <w:b/>
              </w:rPr>
            </w:pPr>
          </w:p>
        </w:tc>
      </w:tr>
      <w:tr w:rsidR="00D90869" w:rsidTr="00F477F2">
        <w:trPr>
          <w:jc w:val="center"/>
        </w:trPr>
        <w:tc>
          <w:tcPr>
            <w:tcW w:w="10166" w:type="dxa"/>
            <w:gridSpan w:val="13"/>
            <w:vAlign w:val="center"/>
          </w:tcPr>
          <w:p w:rsidR="00D90869" w:rsidRDefault="00D90869" w:rsidP="00F477F2">
            <w:pPr>
              <w:spacing w:line="336" w:lineRule="auto"/>
              <w:ind w:firstLine="482"/>
              <w:jc w:val="left"/>
              <w:rPr>
                <w:b/>
              </w:rPr>
            </w:pPr>
            <w:r>
              <w:rPr>
                <w:rFonts w:hint="eastAsia"/>
                <w:b/>
              </w:rPr>
              <w:t>题型统计</w:t>
            </w:r>
          </w:p>
        </w:tc>
      </w:tr>
      <w:tr w:rsidR="00D90869" w:rsidTr="00F477F2">
        <w:trPr>
          <w:jc w:val="center"/>
        </w:trPr>
        <w:tc>
          <w:tcPr>
            <w:tcW w:w="2006" w:type="dxa"/>
            <w:vAlign w:val="center"/>
          </w:tcPr>
          <w:p w:rsidR="00D90869" w:rsidRDefault="00D90869" w:rsidP="00D90869">
            <w:pPr>
              <w:spacing w:line="336" w:lineRule="auto"/>
              <w:ind w:firstLineChars="0" w:firstLine="0"/>
              <w:jc w:val="center"/>
            </w:pPr>
            <w:r>
              <w:rPr>
                <w:rFonts w:hint="eastAsia"/>
              </w:rPr>
              <w:t>题型</w:t>
            </w:r>
          </w:p>
        </w:tc>
        <w:tc>
          <w:tcPr>
            <w:tcW w:w="1165" w:type="dxa"/>
            <w:gridSpan w:val="2"/>
            <w:vAlign w:val="center"/>
          </w:tcPr>
          <w:p w:rsidR="00D90869" w:rsidRDefault="00D90869" w:rsidP="00D90869">
            <w:pPr>
              <w:spacing w:line="336" w:lineRule="auto"/>
              <w:ind w:firstLineChars="0" w:firstLine="0"/>
              <w:jc w:val="center"/>
            </w:pPr>
            <w:r>
              <w:rPr>
                <w:rFonts w:hint="eastAsia"/>
              </w:rPr>
              <w:t>分值</w:t>
            </w:r>
          </w:p>
        </w:tc>
        <w:tc>
          <w:tcPr>
            <w:tcW w:w="1166" w:type="dxa"/>
            <w:gridSpan w:val="2"/>
            <w:vAlign w:val="center"/>
          </w:tcPr>
          <w:p w:rsidR="00D90869" w:rsidRDefault="00D90869" w:rsidP="00D90869">
            <w:pPr>
              <w:spacing w:line="336" w:lineRule="auto"/>
              <w:ind w:firstLineChars="0" w:firstLine="0"/>
              <w:jc w:val="center"/>
            </w:pPr>
            <w:r>
              <w:rPr>
                <w:rFonts w:hint="eastAsia"/>
              </w:rPr>
              <w:t>平均分</w:t>
            </w:r>
          </w:p>
        </w:tc>
        <w:tc>
          <w:tcPr>
            <w:tcW w:w="1166" w:type="dxa"/>
            <w:gridSpan w:val="2"/>
            <w:vAlign w:val="center"/>
          </w:tcPr>
          <w:p w:rsidR="00D90869" w:rsidRDefault="00D90869" w:rsidP="00D90869">
            <w:pPr>
              <w:spacing w:line="336" w:lineRule="auto"/>
              <w:ind w:firstLineChars="0" w:firstLine="0"/>
              <w:jc w:val="center"/>
            </w:pPr>
            <w:r>
              <w:rPr>
                <w:rFonts w:hint="eastAsia"/>
              </w:rPr>
              <w:t>难度</w:t>
            </w:r>
          </w:p>
        </w:tc>
        <w:tc>
          <w:tcPr>
            <w:tcW w:w="1165" w:type="dxa"/>
            <w:gridSpan w:val="2"/>
            <w:vAlign w:val="center"/>
          </w:tcPr>
          <w:p w:rsidR="00D90869" w:rsidRDefault="00D90869" w:rsidP="00D90869">
            <w:pPr>
              <w:spacing w:line="336" w:lineRule="auto"/>
              <w:ind w:firstLineChars="0" w:firstLine="0"/>
              <w:jc w:val="center"/>
            </w:pPr>
            <w:r>
              <w:rPr>
                <w:rFonts w:hint="eastAsia"/>
              </w:rPr>
              <w:t>区分度</w:t>
            </w:r>
          </w:p>
        </w:tc>
        <w:tc>
          <w:tcPr>
            <w:tcW w:w="1166" w:type="dxa"/>
            <w:gridSpan w:val="2"/>
            <w:vAlign w:val="center"/>
          </w:tcPr>
          <w:p w:rsidR="00D90869" w:rsidRDefault="00D90869" w:rsidP="00D90869">
            <w:pPr>
              <w:spacing w:line="336" w:lineRule="auto"/>
              <w:ind w:firstLineChars="0" w:firstLine="0"/>
              <w:jc w:val="center"/>
            </w:pPr>
            <w:r>
              <w:t>标准差</w:t>
            </w:r>
          </w:p>
        </w:tc>
        <w:tc>
          <w:tcPr>
            <w:tcW w:w="1166" w:type="dxa"/>
            <w:vAlign w:val="center"/>
          </w:tcPr>
          <w:p w:rsidR="00D90869" w:rsidRDefault="00D90869" w:rsidP="00D90869">
            <w:pPr>
              <w:spacing w:line="336" w:lineRule="auto"/>
              <w:ind w:firstLineChars="0" w:firstLine="0"/>
              <w:jc w:val="center"/>
            </w:pPr>
            <w:r>
              <w:rPr>
                <w:rFonts w:hint="eastAsia"/>
              </w:rPr>
              <w:t>最高分</w:t>
            </w:r>
          </w:p>
        </w:tc>
        <w:tc>
          <w:tcPr>
            <w:tcW w:w="1166" w:type="dxa"/>
            <w:vAlign w:val="center"/>
          </w:tcPr>
          <w:p w:rsidR="00D90869" w:rsidRDefault="00D90869" w:rsidP="00D90869">
            <w:pPr>
              <w:spacing w:line="336" w:lineRule="auto"/>
              <w:ind w:firstLineChars="0" w:firstLine="0"/>
              <w:jc w:val="center"/>
            </w:pPr>
            <w:r>
              <w:rPr>
                <w:rFonts w:hint="eastAsia"/>
              </w:rPr>
              <w:t>最低分</w:t>
            </w:r>
          </w:p>
        </w:tc>
      </w:tr>
      <w:tr w:rsidR="00D90869" w:rsidTr="00F477F2">
        <w:trPr>
          <w:jc w:val="center"/>
        </w:trPr>
        <w:tc>
          <w:tcPr>
            <w:tcW w:w="2006" w:type="dxa"/>
            <w:vAlign w:val="center"/>
          </w:tcPr>
          <w:p w:rsidR="00D90869" w:rsidRDefault="00D90869" w:rsidP="00D90869">
            <w:pPr>
              <w:spacing w:line="336" w:lineRule="auto"/>
              <w:ind w:firstLineChars="0" w:firstLine="0"/>
              <w:jc w:val="center"/>
            </w:pPr>
            <w:r>
              <w:rPr>
                <w:rFonts w:hint="eastAsia"/>
              </w:rPr>
              <w:t>选择题</w:t>
            </w:r>
          </w:p>
        </w:tc>
        <w:tc>
          <w:tcPr>
            <w:tcW w:w="1165" w:type="dxa"/>
            <w:gridSpan w:val="2"/>
            <w:vAlign w:val="center"/>
          </w:tcPr>
          <w:p w:rsidR="00D90869" w:rsidRPr="007C6072" w:rsidRDefault="00D90869" w:rsidP="00D90869">
            <w:pPr>
              <w:spacing w:line="336" w:lineRule="auto"/>
              <w:ind w:firstLineChars="0" w:firstLine="0"/>
              <w:jc w:val="center"/>
            </w:pPr>
            <w:r w:rsidRPr="007C6072">
              <w:rPr>
                <w:rFonts w:hint="eastAsia"/>
              </w:rPr>
              <w:t>20</w:t>
            </w:r>
          </w:p>
        </w:tc>
        <w:tc>
          <w:tcPr>
            <w:tcW w:w="1166" w:type="dxa"/>
            <w:gridSpan w:val="2"/>
            <w:vAlign w:val="center"/>
          </w:tcPr>
          <w:p w:rsidR="00D90869" w:rsidRPr="007C6072" w:rsidRDefault="00D90869" w:rsidP="00D90869">
            <w:pPr>
              <w:spacing w:line="336" w:lineRule="auto"/>
              <w:ind w:firstLineChars="0" w:firstLine="0"/>
              <w:jc w:val="center"/>
            </w:pPr>
            <w:r w:rsidRPr="007C6072">
              <w:rPr>
                <w:rFonts w:hint="eastAsia"/>
              </w:rPr>
              <w:t>18.12</w:t>
            </w:r>
          </w:p>
        </w:tc>
        <w:tc>
          <w:tcPr>
            <w:tcW w:w="1166" w:type="dxa"/>
            <w:gridSpan w:val="2"/>
            <w:vAlign w:val="center"/>
          </w:tcPr>
          <w:p w:rsidR="00D90869" w:rsidRPr="00463D3A" w:rsidRDefault="00D90869" w:rsidP="00D90869">
            <w:pPr>
              <w:spacing w:line="336" w:lineRule="auto"/>
              <w:ind w:firstLineChars="0" w:firstLine="0"/>
              <w:jc w:val="center"/>
            </w:pPr>
            <w:r>
              <w:rPr>
                <w:rFonts w:hint="eastAsia"/>
              </w:rPr>
              <w:t>0.11</w:t>
            </w:r>
          </w:p>
        </w:tc>
        <w:tc>
          <w:tcPr>
            <w:tcW w:w="1165" w:type="dxa"/>
            <w:gridSpan w:val="2"/>
            <w:vAlign w:val="center"/>
          </w:tcPr>
          <w:p w:rsidR="00D90869" w:rsidRPr="00463D3A" w:rsidRDefault="00D90869" w:rsidP="00D90869">
            <w:pPr>
              <w:spacing w:line="336" w:lineRule="auto"/>
              <w:ind w:firstLineChars="0" w:firstLine="0"/>
              <w:jc w:val="center"/>
            </w:pPr>
            <w:r w:rsidRPr="00463D3A">
              <w:rPr>
                <w:rFonts w:hint="eastAsia"/>
              </w:rPr>
              <w:t>0.12</w:t>
            </w:r>
          </w:p>
        </w:tc>
        <w:tc>
          <w:tcPr>
            <w:tcW w:w="1166" w:type="dxa"/>
            <w:gridSpan w:val="2"/>
            <w:vAlign w:val="center"/>
          </w:tcPr>
          <w:p w:rsidR="00D90869" w:rsidRPr="00684F81" w:rsidRDefault="00D90869" w:rsidP="00D90869">
            <w:pPr>
              <w:spacing w:line="336" w:lineRule="auto"/>
              <w:ind w:firstLineChars="0" w:firstLine="0"/>
              <w:jc w:val="center"/>
            </w:pPr>
            <w:r w:rsidRPr="00684F81">
              <w:rPr>
                <w:rFonts w:hint="eastAsia"/>
              </w:rPr>
              <w:t>0.26</w:t>
            </w:r>
          </w:p>
        </w:tc>
        <w:tc>
          <w:tcPr>
            <w:tcW w:w="1166" w:type="dxa"/>
            <w:vAlign w:val="center"/>
          </w:tcPr>
          <w:p w:rsidR="00D90869" w:rsidRPr="00522BA1" w:rsidRDefault="00D90869" w:rsidP="00D90869">
            <w:pPr>
              <w:spacing w:line="336" w:lineRule="auto"/>
              <w:ind w:firstLineChars="0" w:firstLine="0"/>
            </w:pPr>
            <w:r w:rsidRPr="00522BA1">
              <w:rPr>
                <w:rFonts w:hint="eastAsia"/>
              </w:rPr>
              <w:t>20</w:t>
            </w:r>
          </w:p>
        </w:tc>
        <w:tc>
          <w:tcPr>
            <w:tcW w:w="1166" w:type="dxa"/>
            <w:vAlign w:val="center"/>
          </w:tcPr>
          <w:p w:rsidR="00D90869" w:rsidRPr="00522BA1" w:rsidRDefault="00D90869" w:rsidP="00D90869">
            <w:pPr>
              <w:spacing w:line="336" w:lineRule="auto"/>
              <w:ind w:firstLineChars="0" w:firstLine="0"/>
              <w:jc w:val="center"/>
            </w:pPr>
            <w:r w:rsidRPr="00522BA1">
              <w:rPr>
                <w:rFonts w:hint="eastAsia"/>
              </w:rPr>
              <w:t>2</w:t>
            </w:r>
          </w:p>
        </w:tc>
      </w:tr>
      <w:tr w:rsidR="00D90869" w:rsidTr="00F477F2">
        <w:trPr>
          <w:jc w:val="center"/>
        </w:trPr>
        <w:tc>
          <w:tcPr>
            <w:tcW w:w="2006" w:type="dxa"/>
            <w:vAlign w:val="center"/>
          </w:tcPr>
          <w:p w:rsidR="00D90869" w:rsidRDefault="00D90869" w:rsidP="00D90869">
            <w:pPr>
              <w:spacing w:line="336" w:lineRule="auto"/>
              <w:ind w:firstLineChars="0" w:firstLine="0"/>
              <w:jc w:val="center"/>
            </w:pPr>
            <w:r>
              <w:rPr>
                <w:rFonts w:hint="eastAsia"/>
              </w:rPr>
              <w:t>名词</w:t>
            </w:r>
          </w:p>
        </w:tc>
        <w:tc>
          <w:tcPr>
            <w:tcW w:w="1165" w:type="dxa"/>
            <w:gridSpan w:val="2"/>
            <w:vAlign w:val="center"/>
          </w:tcPr>
          <w:p w:rsidR="00D90869" w:rsidRPr="007C6072" w:rsidRDefault="00D90869" w:rsidP="00D90869">
            <w:pPr>
              <w:spacing w:line="336" w:lineRule="auto"/>
              <w:ind w:firstLineChars="0" w:firstLine="0"/>
              <w:jc w:val="center"/>
            </w:pPr>
            <w:r w:rsidRPr="007C6072">
              <w:rPr>
                <w:rFonts w:hint="eastAsia"/>
              </w:rPr>
              <w:t>10</w:t>
            </w:r>
          </w:p>
        </w:tc>
        <w:tc>
          <w:tcPr>
            <w:tcW w:w="1166" w:type="dxa"/>
            <w:gridSpan w:val="2"/>
            <w:vAlign w:val="center"/>
          </w:tcPr>
          <w:p w:rsidR="00D90869" w:rsidRPr="007C6072" w:rsidRDefault="00D90869" w:rsidP="00D90869">
            <w:pPr>
              <w:spacing w:line="336" w:lineRule="auto"/>
              <w:ind w:firstLineChars="0" w:firstLine="0"/>
              <w:jc w:val="center"/>
            </w:pPr>
            <w:r w:rsidRPr="007C6072">
              <w:rPr>
                <w:rFonts w:hint="eastAsia"/>
              </w:rPr>
              <w:t>6.13</w:t>
            </w:r>
          </w:p>
        </w:tc>
        <w:tc>
          <w:tcPr>
            <w:tcW w:w="1166" w:type="dxa"/>
            <w:gridSpan w:val="2"/>
            <w:vAlign w:val="center"/>
          </w:tcPr>
          <w:p w:rsidR="00D90869" w:rsidRPr="00463D3A" w:rsidRDefault="00D90869" w:rsidP="00D90869">
            <w:pPr>
              <w:spacing w:line="336" w:lineRule="auto"/>
              <w:ind w:firstLineChars="0" w:firstLine="0"/>
              <w:jc w:val="center"/>
            </w:pPr>
            <w:r>
              <w:rPr>
                <w:rFonts w:hint="eastAsia"/>
              </w:rPr>
              <w:t>0.39</w:t>
            </w:r>
          </w:p>
        </w:tc>
        <w:tc>
          <w:tcPr>
            <w:tcW w:w="1165" w:type="dxa"/>
            <w:gridSpan w:val="2"/>
            <w:vAlign w:val="center"/>
          </w:tcPr>
          <w:p w:rsidR="00D90869" w:rsidRPr="00463D3A" w:rsidRDefault="00D90869" w:rsidP="00D90869">
            <w:pPr>
              <w:spacing w:line="336" w:lineRule="auto"/>
              <w:ind w:firstLineChars="0" w:firstLine="0"/>
              <w:jc w:val="center"/>
            </w:pPr>
            <w:r w:rsidRPr="00463D3A">
              <w:rPr>
                <w:rFonts w:hint="eastAsia"/>
              </w:rPr>
              <w:t>0.35</w:t>
            </w:r>
          </w:p>
        </w:tc>
        <w:tc>
          <w:tcPr>
            <w:tcW w:w="1166" w:type="dxa"/>
            <w:gridSpan w:val="2"/>
            <w:vAlign w:val="center"/>
          </w:tcPr>
          <w:p w:rsidR="00D90869" w:rsidRPr="00684F81" w:rsidRDefault="00D90869" w:rsidP="00D90869">
            <w:pPr>
              <w:spacing w:line="336" w:lineRule="auto"/>
              <w:ind w:firstLineChars="0" w:firstLine="0"/>
            </w:pPr>
            <w:r w:rsidRPr="00684F81">
              <w:rPr>
                <w:rFonts w:hint="eastAsia"/>
              </w:rPr>
              <w:t>0.84</w:t>
            </w:r>
          </w:p>
        </w:tc>
        <w:tc>
          <w:tcPr>
            <w:tcW w:w="1166" w:type="dxa"/>
            <w:vAlign w:val="center"/>
          </w:tcPr>
          <w:p w:rsidR="00D90869" w:rsidRPr="00522BA1" w:rsidRDefault="00D90869" w:rsidP="00D90869">
            <w:pPr>
              <w:spacing w:line="336" w:lineRule="auto"/>
              <w:ind w:firstLineChars="0" w:firstLine="0"/>
            </w:pPr>
            <w:r w:rsidRPr="00522BA1">
              <w:rPr>
                <w:rFonts w:hint="eastAsia"/>
              </w:rPr>
              <w:t>10</w:t>
            </w:r>
          </w:p>
        </w:tc>
        <w:tc>
          <w:tcPr>
            <w:tcW w:w="1166" w:type="dxa"/>
            <w:vAlign w:val="center"/>
          </w:tcPr>
          <w:p w:rsidR="00D90869" w:rsidRPr="00522BA1" w:rsidRDefault="00D90869" w:rsidP="00D90869">
            <w:pPr>
              <w:spacing w:line="336" w:lineRule="auto"/>
              <w:ind w:firstLineChars="0" w:firstLine="0"/>
              <w:jc w:val="center"/>
            </w:pPr>
            <w:r w:rsidRPr="00522BA1">
              <w:rPr>
                <w:rFonts w:hint="eastAsia"/>
              </w:rPr>
              <w:t>0</w:t>
            </w:r>
          </w:p>
        </w:tc>
      </w:tr>
      <w:tr w:rsidR="00D90869" w:rsidTr="00F477F2">
        <w:trPr>
          <w:jc w:val="center"/>
        </w:trPr>
        <w:tc>
          <w:tcPr>
            <w:tcW w:w="2006" w:type="dxa"/>
            <w:vAlign w:val="center"/>
          </w:tcPr>
          <w:p w:rsidR="00D90869" w:rsidRDefault="00D90869" w:rsidP="00D90869">
            <w:pPr>
              <w:spacing w:line="336" w:lineRule="auto"/>
              <w:ind w:firstLineChars="0" w:firstLine="0"/>
              <w:jc w:val="center"/>
            </w:pPr>
            <w:r>
              <w:rPr>
                <w:rFonts w:hint="eastAsia"/>
              </w:rPr>
              <w:t>简答题</w:t>
            </w:r>
          </w:p>
        </w:tc>
        <w:tc>
          <w:tcPr>
            <w:tcW w:w="1165" w:type="dxa"/>
            <w:gridSpan w:val="2"/>
            <w:vAlign w:val="center"/>
          </w:tcPr>
          <w:p w:rsidR="00D90869" w:rsidRPr="007C6072" w:rsidRDefault="00D90869" w:rsidP="00D90869">
            <w:pPr>
              <w:spacing w:line="336" w:lineRule="auto"/>
              <w:ind w:firstLineChars="0" w:firstLine="0"/>
              <w:jc w:val="center"/>
            </w:pPr>
            <w:r w:rsidRPr="007C6072">
              <w:rPr>
                <w:rFonts w:hint="eastAsia"/>
              </w:rPr>
              <w:t>40</w:t>
            </w:r>
          </w:p>
        </w:tc>
        <w:tc>
          <w:tcPr>
            <w:tcW w:w="1166" w:type="dxa"/>
            <w:gridSpan w:val="2"/>
            <w:vAlign w:val="center"/>
          </w:tcPr>
          <w:p w:rsidR="00D90869" w:rsidRPr="007C6072" w:rsidRDefault="00D90869" w:rsidP="00D90869">
            <w:pPr>
              <w:spacing w:line="336" w:lineRule="auto"/>
              <w:ind w:firstLineChars="0" w:firstLine="0"/>
              <w:jc w:val="center"/>
            </w:pPr>
            <w:r w:rsidRPr="007C6072">
              <w:rPr>
                <w:rFonts w:hint="eastAsia"/>
              </w:rPr>
              <w:t>36.33</w:t>
            </w:r>
          </w:p>
        </w:tc>
        <w:tc>
          <w:tcPr>
            <w:tcW w:w="1166" w:type="dxa"/>
            <w:gridSpan w:val="2"/>
            <w:vAlign w:val="center"/>
          </w:tcPr>
          <w:p w:rsidR="00D90869" w:rsidRPr="00463D3A" w:rsidRDefault="00D90869" w:rsidP="00D90869">
            <w:pPr>
              <w:spacing w:line="336" w:lineRule="auto"/>
              <w:ind w:firstLineChars="0" w:firstLine="0"/>
              <w:jc w:val="center"/>
            </w:pPr>
            <w:r>
              <w:rPr>
                <w:rFonts w:hint="eastAsia"/>
              </w:rPr>
              <w:t>0.13</w:t>
            </w:r>
          </w:p>
        </w:tc>
        <w:tc>
          <w:tcPr>
            <w:tcW w:w="1165" w:type="dxa"/>
            <w:gridSpan w:val="2"/>
            <w:vAlign w:val="center"/>
          </w:tcPr>
          <w:p w:rsidR="00D90869" w:rsidRPr="00463D3A" w:rsidRDefault="00D90869" w:rsidP="00D90869">
            <w:pPr>
              <w:spacing w:line="336" w:lineRule="auto"/>
              <w:ind w:firstLineChars="0" w:firstLine="0"/>
              <w:jc w:val="center"/>
            </w:pPr>
            <w:r w:rsidRPr="00463D3A">
              <w:rPr>
                <w:rFonts w:hint="eastAsia"/>
              </w:rPr>
              <w:t>0.33</w:t>
            </w:r>
          </w:p>
        </w:tc>
        <w:tc>
          <w:tcPr>
            <w:tcW w:w="1166" w:type="dxa"/>
            <w:gridSpan w:val="2"/>
            <w:vAlign w:val="center"/>
          </w:tcPr>
          <w:p w:rsidR="00D90869" w:rsidRPr="00684F81" w:rsidRDefault="00D90869" w:rsidP="00D90869">
            <w:pPr>
              <w:spacing w:line="336" w:lineRule="auto"/>
              <w:ind w:firstLineChars="0" w:firstLine="0"/>
            </w:pPr>
            <w:r w:rsidRPr="00684F81">
              <w:rPr>
                <w:rFonts w:hint="eastAsia"/>
              </w:rPr>
              <w:t>1.39</w:t>
            </w:r>
          </w:p>
        </w:tc>
        <w:tc>
          <w:tcPr>
            <w:tcW w:w="1166" w:type="dxa"/>
            <w:vAlign w:val="center"/>
          </w:tcPr>
          <w:p w:rsidR="00D90869" w:rsidRPr="00463D3A" w:rsidRDefault="00D90869" w:rsidP="00D90869">
            <w:pPr>
              <w:spacing w:line="336" w:lineRule="auto"/>
              <w:ind w:firstLineChars="0" w:firstLine="0"/>
            </w:pPr>
            <w:r w:rsidRPr="00463D3A">
              <w:rPr>
                <w:rFonts w:hint="eastAsia"/>
              </w:rPr>
              <w:t>40</w:t>
            </w:r>
          </w:p>
        </w:tc>
        <w:tc>
          <w:tcPr>
            <w:tcW w:w="1166" w:type="dxa"/>
            <w:vAlign w:val="center"/>
          </w:tcPr>
          <w:p w:rsidR="00D90869" w:rsidRPr="00463D3A" w:rsidRDefault="00D90869" w:rsidP="00D90869">
            <w:pPr>
              <w:spacing w:line="336" w:lineRule="auto"/>
              <w:ind w:firstLineChars="0" w:firstLine="0"/>
              <w:jc w:val="center"/>
            </w:pPr>
            <w:r w:rsidRPr="00463D3A">
              <w:rPr>
                <w:rFonts w:hint="eastAsia"/>
              </w:rPr>
              <w:t>4</w:t>
            </w:r>
          </w:p>
        </w:tc>
      </w:tr>
      <w:tr w:rsidR="00D90869" w:rsidTr="00F477F2">
        <w:trPr>
          <w:jc w:val="center"/>
        </w:trPr>
        <w:tc>
          <w:tcPr>
            <w:tcW w:w="2006" w:type="dxa"/>
            <w:vAlign w:val="center"/>
          </w:tcPr>
          <w:p w:rsidR="00D90869" w:rsidRDefault="00D90869" w:rsidP="00D90869">
            <w:pPr>
              <w:spacing w:line="336" w:lineRule="auto"/>
              <w:ind w:firstLineChars="0" w:firstLine="0"/>
              <w:jc w:val="center"/>
            </w:pPr>
            <w:r>
              <w:rPr>
                <w:rFonts w:hint="eastAsia"/>
              </w:rPr>
              <w:lastRenderedPageBreak/>
              <w:t>论述</w:t>
            </w:r>
          </w:p>
        </w:tc>
        <w:tc>
          <w:tcPr>
            <w:tcW w:w="1165" w:type="dxa"/>
            <w:gridSpan w:val="2"/>
            <w:vAlign w:val="center"/>
          </w:tcPr>
          <w:p w:rsidR="00D90869" w:rsidRPr="007C6072" w:rsidRDefault="00D90869" w:rsidP="00D90869">
            <w:pPr>
              <w:spacing w:line="336" w:lineRule="auto"/>
              <w:ind w:firstLineChars="0" w:firstLine="0"/>
              <w:jc w:val="center"/>
            </w:pPr>
            <w:r w:rsidRPr="007C6072">
              <w:rPr>
                <w:rFonts w:hint="eastAsia"/>
              </w:rPr>
              <w:t>20</w:t>
            </w:r>
          </w:p>
        </w:tc>
        <w:tc>
          <w:tcPr>
            <w:tcW w:w="1166" w:type="dxa"/>
            <w:gridSpan w:val="2"/>
            <w:vAlign w:val="center"/>
          </w:tcPr>
          <w:p w:rsidR="00D90869" w:rsidRPr="00463D3A" w:rsidRDefault="00D90869" w:rsidP="00D90869">
            <w:pPr>
              <w:spacing w:line="336" w:lineRule="auto"/>
              <w:ind w:firstLineChars="0" w:firstLine="0"/>
              <w:jc w:val="center"/>
            </w:pPr>
            <w:r w:rsidRPr="00463D3A">
              <w:rPr>
                <w:rFonts w:hint="eastAsia"/>
              </w:rPr>
              <w:t>16.07</w:t>
            </w:r>
          </w:p>
        </w:tc>
        <w:tc>
          <w:tcPr>
            <w:tcW w:w="1166" w:type="dxa"/>
            <w:gridSpan w:val="2"/>
            <w:vAlign w:val="center"/>
          </w:tcPr>
          <w:p w:rsidR="00D90869" w:rsidRPr="00463D3A" w:rsidRDefault="00D90869" w:rsidP="00D90869">
            <w:pPr>
              <w:spacing w:line="336" w:lineRule="auto"/>
              <w:ind w:firstLineChars="0" w:firstLine="0"/>
              <w:jc w:val="center"/>
            </w:pPr>
            <w:r>
              <w:rPr>
                <w:rFonts w:hint="eastAsia"/>
              </w:rPr>
              <w:t>0.37</w:t>
            </w:r>
          </w:p>
        </w:tc>
        <w:tc>
          <w:tcPr>
            <w:tcW w:w="1165" w:type="dxa"/>
            <w:gridSpan w:val="2"/>
            <w:vAlign w:val="center"/>
          </w:tcPr>
          <w:p w:rsidR="00D90869" w:rsidRPr="00463D3A" w:rsidRDefault="00D90869" w:rsidP="00D90869">
            <w:pPr>
              <w:spacing w:line="336" w:lineRule="auto"/>
              <w:ind w:firstLineChars="0" w:firstLine="0"/>
              <w:jc w:val="center"/>
            </w:pPr>
            <w:r w:rsidRPr="00463D3A">
              <w:rPr>
                <w:rFonts w:hint="eastAsia"/>
              </w:rPr>
              <w:t>0.39</w:t>
            </w:r>
          </w:p>
        </w:tc>
        <w:tc>
          <w:tcPr>
            <w:tcW w:w="1166" w:type="dxa"/>
            <w:gridSpan w:val="2"/>
            <w:vAlign w:val="center"/>
          </w:tcPr>
          <w:p w:rsidR="00D90869" w:rsidRPr="00684F81" w:rsidRDefault="00D90869" w:rsidP="00D90869">
            <w:pPr>
              <w:spacing w:line="336" w:lineRule="auto"/>
              <w:ind w:firstLineChars="0" w:firstLine="0"/>
            </w:pPr>
            <w:r w:rsidRPr="00684F81">
              <w:rPr>
                <w:rFonts w:hint="eastAsia"/>
              </w:rPr>
              <w:t>2.61</w:t>
            </w:r>
          </w:p>
        </w:tc>
        <w:tc>
          <w:tcPr>
            <w:tcW w:w="1166" w:type="dxa"/>
            <w:vAlign w:val="center"/>
          </w:tcPr>
          <w:p w:rsidR="00D90869" w:rsidRPr="00463D3A" w:rsidRDefault="00D90869" w:rsidP="00D90869">
            <w:pPr>
              <w:spacing w:line="336" w:lineRule="auto"/>
              <w:ind w:firstLineChars="0" w:firstLine="0"/>
            </w:pPr>
            <w:r w:rsidRPr="00463D3A">
              <w:rPr>
                <w:rFonts w:hint="eastAsia"/>
              </w:rPr>
              <w:t xml:space="preserve">  20</w:t>
            </w:r>
          </w:p>
        </w:tc>
        <w:tc>
          <w:tcPr>
            <w:tcW w:w="1166" w:type="dxa"/>
            <w:vAlign w:val="center"/>
          </w:tcPr>
          <w:p w:rsidR="00D90869" w:rsidRPr="00463D3A" w:rsidRDefault="00D90869" w:rsidP="00D90869">
            <w:pPr>
              <w:spacing w:line="336" w:lineRule="auto"/>
              <w:ind w:firstLineChars="0" w:firstLine="0"/>
              <w:jc w:val="center"/>
            </w:pPr>
            <w:r w:rsidRPr="00463D3A">
              <w:rPr>
                <w:rFonts w:hint="eastAsia"/>
              </w:rPr>
              <w:t>4</w:t>
            </w:r>
          </w:p>
        </w:tc>
      </w:tr>
      <w:tr w:rsidR="00D90869" w:rsidTr="00F477F2">
        <w:trPr>
          <w:jc w:val="center"/>
        </w:trPr>
        <w:tc>
          <w:tcPr>
            <w:tcW w:w="2006" w:type="dxa"/>
            <w:vAlign w:val="center"/>
          </w:tcPr>
          <w:p w:rsidR="00D90869" w:rsidRDefault="00D90869" w:rsidP="00D90869">
            <w:pPr>
              <w:spacing w:line="336" w:lineRule="auto"/>
              <w:ind w:firstLineChars="0" w:firstLine="0"/>
            </w:pPr>
            <w:r>
              <w:rPr>
                <w:rFonts w:hint="eastAsia"/>
              </w:rPr>
              <w:t>材料分析</w:t>
            </w:r>
          </w:p>
        </w:tc>
        <w:tc>
          <w:tcPr>
            <w:tcW w:w="1165" w:type="dxa"/>
            <w:gridSpan w:val="2"/>
            <w:vAlign w:val="center"/>
          </w:tcPr>
          <w:p w:rsidR="00D90869" w:rsidRPr="007C6072" w:rsidRDefault="00D90869" w:rsidP="00D90869">
            <w:pPr>
              <w:spacing w:line="336" w:lineRule="auto"/>
              <w:ind w:firstLineChars="0" w:firstLine="0"/>
              <w:jc w:val="center"/>
            </w:pPr>
            <w:r w:rsidRPr="007C6072">
              <w:rPr>
                <w:rFonts w:hint="eastAsia"/>
              </w:rPr>
              <w:t>10</w:t>
            </w:r>
          </w:p>
        </w:tc>
        <w:tc>
          <w:tcPr>
            <w:tcW w:w="1166" w:type="dxa"/>
            <w:gridSpan w:val="2"/>
            <w:vAlign w:val="center"/>
          </w:tcPr>
          <w:p w:rsidR="00D90869" w:rsidRPr="00463D3A" w:rsidRDefault="00D90869" w:rsidP="00D90869">
            <w:pPr>
              <w:spacing w:line="336" w:lineRule="auto"/>
              <w:ind w:firstLineChars="0" w:firstLine="0"/>
              <w:jc w:val="center"/>
            </w:pPr>
            <w:r w:rsidRPr="00463D3A">
              <w:rPr>
                <w:rFonts w:hint="eastAsia"/>
              </w:rPr>
              <w:t>9.10</w:t>
            </w:r>
          </w:p>
        </w:tc>
        <w:tc>
          <w:tcPr>
            <w:tcW w:w="1166" w:type="dxa"/>
            <w:gridSpan w:val="2"/>
            <w:vAlign w:val="center"/>
          </w:tcPr>
          <w:p w:rsidR="00D90869" w:rsidRPr="00463D3A" w:rsidRDefault="00D90869" w:rsidP="00D90869">
            <w:pPr>
              <w:spacing w:line="336" w:lineRule="auto"/>
              <w:ind w:firstLineChars="0" w:firstLine="0"/>
              <w:jc w:val="center"/>
            </w:pPr>
            <w:r>
              <w:rPr>
                <w:rFonts w:hint="eastAsia"/>
              </w:rPr>
              <w:t>0.16</w:t>
            </w:r>
          </w:p>
        </w:tc>
        <w:tc>
          <w:tcPr>
            <w:tcW w:w="1165" w:type="dxa"/>
            <w:gridSpan w:val="2"/>
            <w:vAlign w:val="center"/>
          </w:tcPr>
          <w:p w:rsidR="00D90869" w:rsidRPr="00463D3A" w:rsidRDefault="00D90869" w:rsidP="00D90869">
            <w:pPr>
              <w:spacing w:line="336" w:lineRule="auto"/>
              <w:ind w:firstLineChars="0" w:firstLine="0"/>
              <w:jc w:val="center"/>
            </w:pPr>
            <w:r w:rsidRPr="00463D3A">
              <w:rPr>
                <w:rFonts w:hint="eastAsia"/>
              </w:rPr>
              <w:t>0.23</w:t>
            </w:r>
          </w:p>
        </w:tc>
        <w:tc>
          <w:tcPr>
            <w:tcW w:w="1166" w:type="dxa"/>
            <w:gridSpan w:val="2"/>
            <w:vAlign w:val="center"/>
          </w:tcPr>
          <w:p w:rsidR="00D90869" w:rsidRPr="00684F81" w:rsidRDefault="00D90869" w:rsidP="00D90869">
            <w:pPr>
              <w:spacing w:line="336" w:lineRule="auto"/>
              <w:ind w:firstLineChars="0" w:firstLine="0"/>
              <w:jc w:val="center"/>
            </w:pPr>
            <w:r w:rsidRPr="00684F81">
              <w:rPr>
                <w:rFonts w:hint="eastAsia"/>
              </w:rPr>
              <w:t>2.11</w:t>
            </w:r>
          </w:p>
        </w:tc>
        <w:tc>
          <w:tcPr>
            <w:tcW w:w="1166" w:type="dxa"/>
            <w:vAlign w:val="center"/>
          </w:tcPr>
          <w:p w:rsidR="00D90869" w:rsidRPr="00463D3A" w:rsidRDefault="00D90869" w:rsidP="00D90869">
            <w:pPr>
              <w:spacing w:line="336" w:lineRule="auto"/>
              <w:ind w:firstLineChars="0" w:firstLine="0"/>
            </w:pPr>
            <w:r w:rsidRPr="00463D3A">
              <w:rPr>
                <w:rFonts w:hint="eastAsia"/>
              </w:rPr>
              <w:t xml:space="preserve">  10</w:t>
            </w:r>
          </w:p>
        </w:tc>
        <w:tc>
          <w:tcPr>
            <w:tcW w:w="1166" w:type="dxa"/>
            <w:vAlign w:val="center"/>
          </w:tcPr>
          <w:p w:rsidR="00D90869" w:rsidRPr="00463D3A" w:rsidRDefault="00D90869" w:rsidP="00D90869">
            <w:pPr>
              <w:spacing w:line="336" w:lineRule="auto"/>
              <w:ind w:firstLineChars="0" w:firstLine="0"/>
              <w:jc w:val="center"/>
            </w:pPr>
            <w:r w:rsidRPr="00463D3A">
              <w:rPr>
                <w:rFonts w:hint="eastAsia"/>
              </w:rPr>
              <w:t>0</w:t>
            </w:r>
          </w:p>
        </w:tc>
      </w:tr>
      <w:tr w:rsidR="00D90869" w:rsidTr="00F477F2">
        <w:trPr>
          <w:jc w:val="center"/>
        </w:trPr>
        <w:tc>
          <w:tcPr>
            <w:tcW w:w="10166" w:type="dxa"/>
            <w:gridSpan w:val="13"/>
            <w:vAlign w:val="center"/>
          </w:tcPr>
          <w:p w:rsidR="00D90869" w:rsidRDefault="00D90869" w:rsidP="00D90869">
            <w:pPr>
              <w:spacing w:line="336" w:lineRule="auto"/>
              <w:ind w:firstLineChars="0" w:firstLine="0"/>
              <w:jc w:val="left"/>
              <w:rPr>
                <w:b/>
              </w:rPr>
            </w:pPr>
            <w:r>
              <w:rPr>
                <w:rFonts w:hint="eastAsia"/>
                <w:b/>
              </w:rPr>
              <w:t>试卷统计</w:t>
            </w:r>
          </w:p>
        </w:tc>
      </w:tr>
      <w:tr w:rsidR="00D90869" w:rsidTr="00F477F2">
        <w:trPr>
          <w:jc w:val="center"/>
        </w:trPr>
        <w:tc>
          <w:tcPr>
            <w:tcW w:w="2006" w:type="dxa"/>
            <w:vAlign w:val="center"/>
          </w:tcPr>
          <w:p w:rsidR="00D90869" w:rsidRDefault="00D90869" w:rsidP="00D90869">
            <w:pPr>
              <w:spacing w:line="336" w:lineRule="auto"/>
              <w:ind w:firstLineChars="0" w:firstLine="0"/>
              <w:jc w:val="center"/>
            </w:pPr>
            <w:r>
              <w:rPr>
                <w:rFonts w:hint="eastAsia"/>
              </w:rPr>
              <w:t>平均分</w:t>
            </w:r>
          </w:p>
        </w:tc>
        <w:tc>
          <w:tcPr>
            <w:tcW w:w="1658" w:type="dxa"/>
            <w:gridSpan w:val="3"/>
            <w:vAlign w:val="center"/>
          </w:tcPr>
          <w:p w:rsidR="00D90869" w:rsidRDefault="00D90869" w:rsidP="00D90869">
            <w:pPr>
              <w:spacing w:line="336" w:lineRule="auto"/>
              <w:ind w:firstLineChars="0" w:firstLine="0"/>
              <w:jc w:val="center"/>
            </w:pPr>
            <w:r>
              <w:rPr>
                <w:rFonts w:hint="eastAsia"/>
              </w:rPr>
              <w:t>80.16</w:t>
            </w:r>
          </w:p>
        </w:tc>
        <w:tc>
          <w:tcPr>
            <w:tcW w:w="1202" w:type="dxa"/>
            <w:gridSpan w:val="2"/>
            <w:vAlign w:val="center"/>
          </w:tcPr>
          <w:p w:rsidR="00D90869" w:rsidRDefault="00D90869" w:rsidP="00D90869">
            <w:pPr>
              <w:spacing w:line="336" w:lineRule="auto"/>
              <w:ind w:firstLineChars="0" w:firstLine="0"/>
              <w:jc w:val="center"/>
            </w:pPr>
            <w:r>
              <w:rPr>
                <w:rFonts w:hint="eastAsia"/>
              </w:rPr>
              <w:t>最高分</w:t>
            </w:r>
          </w:p>
        </w:tc>
        <w:tc>
          <w:tcPr>
            <w:tcW w:w="1202" w:type="dxa"/>
            <w:gridSpan w:val="2"/>
            <w:vAlign w:val="center"/>
          </w:tcPr>
          <w:p w:rsidR="00D90869" w:rsidRDefault="00D90869" w:rsidP="00D90869">
            <w:pPr>
              <w:spacing w:line="336" w:lineRule="auto"/>
              <w:ind w:firstLineChars="0" w:firstLine="0"/>
              <w:jc w:val="center"/>
            </w:pPr>
            <w:r>
              <w:rPr>
                <w:rFonts w:hint="eastAsia"/>
              </w:rPr>
              <w:t>99</w:t>
            </w:r>
          </w:p>
        </w:tc>
        <w:tc>
          <w:tcPr>
            <w:tcW w:w="1203" w:type="dxa"/>
            <w:gridSpan w:val="2"/>
            <w:vAlign w:val="center"/>
          </w:tcPr>
          <w:p w:rsidR="00D90869" w:rsidRDefault="00D90869" w:rsidP="00D90869">
            <w:pPr>
              <w:spacing w:line="336" w:lineRule="auto"/>
              <w:ind w:firstLineChars="0" w:firstLine="0"/>
              <w:jc w:val="center"/>
              <w:rPr>
                <w:color w:val="000000"/>
              </w:rPr>
            </w:pPr>
            <w:r>
              <w:rPr>
                <w:rFonts w:hint="eastAsia"/>
                <w:color w:val="000000"/>
              </w:rPr>
              <w:t>最低分</w:t>
            </w:r>
          </w:p>
        </w:tc>
        <w:tc>
          <w:tcPr>
            <w:tcW w:w="2895" w:type="dxa"/>
            <w:gridSpan w:val="3"/>
            <w:vAlign w:val="center"/>
          </w:tcPr>
          <w:p w:rsidR="00D90869" w:rsidRDefault="00D90869" w:rsidP="00D90869">
            <w:pPr>
              <w:spacing w:line="336" w:lineRule="auto"/>
              <w:ind w:firstLineChars="0" w:firstLine="0"/>
              <w:jc w:val="center"/>
              <w:rPr>
                <w:color w:val="000000"/>
              </w:rPr>
            </w:pPr>
            <w:r>
              <w:rPr>
                <w:rFonts w:hint="eastAsia"/>
                <w:color w:val="000000"/>
              </w:rPr>
              <w:t>13</w:t>
            </w:r>
          </w:p>
        </w:tc>
      </w:tr>
      <w:tr w:rsidR="00D90869" w:rsidTr="00F477F2">
        <w:trPr>
          <w:jc w:val="center"/>
        </w:trPr>
        <w:tc>
          <w:tcPr>
            <w:tcW w:w="2006" w:type="dxa"/>
            <w:vAlign w:val="center"/>
          </w:tcPr>
          <w:p w:rsidR="00D90869" w:rsidRDefault="00D90869" w:rsidP="00D90869">
            <w:pPr>
              <w:spacing w:line="336" w:lineRule="auto"/>
              <w:ind w:firstLineChars="0" w:firstLine="0"/>
              <w:jc w:val="center"/>
              <w:rPr>
                <w:b/>
              </w:rPr>
            </w:pPr>
            <w:r>
              <w:rPr>
                <w:rFonts w:hint="eastAsia"/>
              </w:rPr>
              <w:t>难度</w:t>
            </w:r>
            <w:r>
              <w:t>值</w:t>
            </w:r>
          </w:p>
        </w:tc>
        <w:tc>
          <w:tcPr>
            <w:tcW w:w="952" w:type="dxa"/>
            <w:vAlign w:val="center"/>
          </w:tcPr>
          <w:p w:rsidR="00D90869" w:rsidRPr="00846D2A" w:rsidRDefault="00D90869" w:rsidP="00D90869">
            <w:pPr>
              <w:spacing w:line="336" w:lineRule="auto"/>
              <w:ind w:firstLineChars="0" w:firstLine="0"/>
              <w:jc w:val="left"/>
            </w:pPr>
            <w:r w:rsidRPr="00846D2A">
              <w:t>P=</w:t>
            </w:r>
            <w:r w:rsidRPr="00846D2A">
              <w:rPr>
                <w:rFonts w:hint="eastAsia"/>
              </w:rPr>
              <w:t>0.20</w:t>
            </w:r>
          </w:p>
        </w:tc>
        <w:tc>
          <w:tcPr>
            <w:tcW w:w="7208" w:type="dxa"/>
            <w:gridSpan w:val="11"/>
            <w:vAlign w:val="center"/>
          </w:tcPr>
          <w:p w:rsidR="00D90869" w:rsidRDefault="00D90869" w:rsidP="00D90869">
            <w:pPr>
              <w:spacing w:line="336" w:lineRule="auto"/>
              <w:ind w:firstLineChars="0" w:firstLine="0"/>
              <w:jc w:val="left"/>
            </w:pPr>
            <w:r>
              <w:rPr>
                <w:rFonts w:hint="eastAsia"/>
              </w:rPr>
              <w:t>易</w:t>
            </w:r>
            <w:r>
              <w:t>(P</w:t>
            </w:r>
            <w:r>
              <w:rPr>
                <w:rFonts w:hint="eastAsia"/>
              </w:rPr>
              <w:t>≤</w:t>
            </w:r>
            <w:r>
              <w:t>0.</w:t>
            </w:r>
            <w:r>
              <w:rPr>
                <w:rFonts w:hint="eastAsia"/>
              </w:rPr>
              <w:t>2</w:t>
            </w:r>
            <w:r>
              <w:t>)</w:t>
            </w:r>
            <w:r>
              <w:rPr>
                <w:rFonts w:ascii="Arial" w:hAnsi="Arial" w:cs="Arial"/>
              </w:rPr>
              <w:t xml:space="preserve"> √</w:t>
            </w:r>
            <w:r>
              <w:t xml:space="preserve">         </w:t>
            </w:r>
            <w:r>
              <w:rPr>
                <w:rFonts w:hint="eastAsia"/>
              </w:rPr>
              <w:t xml:space="preserve"> 较易</w:t>
            </w:r>
            <w:r>
              <w:t>(0.</w:t>
            </w:r>
            <w:r>
              <w:rPr>
                <w:rFonts w:hint="eastAsia"/>
              </w:rPr>
              <w:t>2</w:t>
            </w:r>
            <w:r>
              <w:t>&lt;P&lt;0.</w:t>
            </w:r>
            <w:r>
              <w:rPr>
                <w:rFonts w:hint="eastAsia"/>
              </w:rPr>
              <w:t>3</w:t>
            </w:r>
            <w:r>
              <w:t>)</w:t>
            </w:r>
            <w:r>
              <w:rPr>
                <w:rFonts w:hint="eastAsia"/>
              </w:rPr>
              <w:t xml:space="preserve"> □ </w:t>
            </w:r>
            <w:r>
              <w:t xml:space="preserve">    </w:t>
            </w:r>
            <w:r>
              <w:rPr>
                <w:rFonts w:hint="eastAsia"/>
              </w:rPr>
              <w:t xml:space="preserve">  中等</w:t>
            </w:r>
            <w:r>
              <w:t>(0.</w:t>
            </w:r>
            <w:r>
              <w:rPr>
                <w:rFonts w:hint="eastAsia"/>
              </w:rPr>
              <w:t>3≤</w:t>
            </w:r>
            <w:r>
              <w:t>P</w:t>
            </w:r>
            <w:r>
              <w:rPr>
                <w:rFonts w:hint="eastAsia"/>
              </w:rPr>
              <w:t>≤</w:t>
            </w:r>
            <w:r>
              <w:t>0.</w:t>
            </w:r>
            <w:r>
              <w:rPr>
                <w:rFonts w:hint="eastAsia"/>
              </w:rPr>
              <w:t>4</w:t>
            </w:r>
            <w:r>
              <w:t>)</w:t>
            </w:r>
            <w:r>
              <w:rPr>
                <w:rFonts w:hint="eastAsia"/>
              </w:rPr>
              <w:t xml:space="preserve"> □</w:t>
            </w:r>
          </w:p>
          <w:p w:rsidR="00D90869" w:rsidRDefault="00D90869" w:rsidP="00D90869">
            <w:pPr>
              <w:spacing w:line="336" w:lineRule="auto"/>
              <w:ind w:firstLineChars="0" w:firstLine="0"/>
              <w:jc w:val="left"/>
            </w:pPr>
            <w:r>
              <w:rPr>
                <w:rFonts w:hint="eastAsia"/>
              </w:rPr>
              <w:t>较难</w:t>
            </w:r>
            <w:r>
              <w:t>(0.</w:t>
            </w:r>
            <w:r>
              <w:rPr>
                <w:rFonts w:hint="eastAsia"/>
              </w:rPr>
              <w:t>4</w:t>
            </w:r>
            <w:r>
              <w:t>&lt;P&lt;0.</w:t>
            </w:r>
            <w:r>
              <w:rPr>
                <w:rFonts w:hint="eastAsia"/>
              </w:rPr>
              <w:t>7</w:t>
            </w:r>
            <w:r>
              <w:t>)</w:t>
            </w:r>
            <w:r>
              <w:rPr>
                <w:rFonts w:hint="eastAsia"/>
              </w:rPr>
              <w:t xml:space="preserve"> □ </w:t>
            </w:r>
            <w:r>
              <w:t xml:space="preserve">  </w:t>
            </w:r>
            <w:r>
              <w:rPr>
                <w:rFonts w:hint="eastAsia"/>
              </w:rPr>
              <w:t xml:space="preserve"> </w:t>
            </w:r>
            <w:r>
              <w:t xml:space="preserve">  </w:t>
            </w:r>
            <w:r>
              <w:rPr>
                <w:rFonts w:hint="eastAsia"/>
              </w:rPr>
              <w:t>难</w:t>
            </w:r>
            <w:r>
              <w:t>(P</w:t>
            </w:r>
            <w:r>
              <w:rPr>
                <w:rFonts w:hint="eastAsia"/>
              </w:rPr>
              <w:t>≥</w:t>
            </w:r>
            <w:r>
              <w:t>0.7)</w:t>
            </w:r>
            <w:r>
              <w:rPr>
                <w:rFonts w:hint="eastAsia"/>
              </w:rPr>
              <w:t>□</w:t>
            </w:r>
          </w:p>
        </w:tc>
      </w:tr>
      <w:tr w:rsidR="00D90869" w:rsidTr="00F477F2">
        <w:trPr>
          <w:jc w:val="center"/>
        </w:trPr>
        <w:tc>
          <w:tcPr>
            <w:tcW w:w="2006" w:type="dxa"/>
            <w:vAlign w:val="center"/>
          </w:tcPr>
          <w:p w:rsidR="00D90869" w:rsidRDefault="00D90869" w:rsidP="00D90869">
            <w:pPr>
              <w:spacing w:line="336" w:lineRule="auto"/>
              <w:ind w:firstLineChars="0" w:firstLine="0"/>
              <w:jc w:val="center"/>
              <w:rPr>
                <w:b/>
              </w:rPr>
            </w:pPr>
            <w:r>
              <w:rPr>
                <w:rFonts w:hint="eastAsia"/>
              </w:rPr>
              <w:t>区分度</w:t>
            </w:r>
            <w:r>
              <w:t>值</w:t>
            </w:r>
          </w:p>
        </w:tc>
        <w:tc>
          <w:tcPr>
            <w:tcW w:w="952" w:type="dxa"/>
            <w:vAlign w:val="center"/>
          </w:tcPr>
          <w:p w:rsidR="00D90869" w:rsidRPr="007C2FF9" w:rsidRDefault="00D90869" w:rsidP="00D90869">
            <w:pPr>
              <w:spacing w:line="336" w:lineRule="auto"/>
              <w:ind w:firstLineChars="0" w:firstLine="0"/>
              <w:jc w:val="left"/>
            </w:pPr>
            <w:r>
              <w:t>D=</w:t>
            </w:r>
            <w:r w:rsidRPr="007C2FF9">
              <w:rPr>
                <w:rFonts w:hint="eastAsia"/>
              </w:rPr>
              <w:t>0.</w:t>
            </w:r>
            <w:r>
              <w:rPr>
                <w:rFonts w:hint="eastAsia"/>
              </w:rPr>
              <w:t>31</w:t>
            </w:r>
          </w:p>
        </w:tc>
        <w:tc>
          <w:tcPr>
            <w:tcW w:w="7208" w:type="dxa"/>
            <w:gridSpan w:val="11"/>
            <w:vAlign w:val="center"/>
          </w:tcPr>
          <w:p w:rsidR="00D90869" w:rsidRDefault="00D90869" w:rsidP="00D90869">
            <w:pPr>
              <w:spacing w:line="336" w:lineRule="auto"/>
              <w:ind w:firstLineChars="0" w:firstLine="0"/>
            </w:pPr>
            <w:r>
              <w:t>优（D&gt;0.4）</w:t>
            </w:r>
            <w:r>
              <w:rPr>
                <w:rFonts w:hint="eastAsia"/>
              </w:rPr>
              <w:t>□；</w:t>
            </w:r>
            <w:r>
              <w:t>良（0.3</w:t>
            </w:r>
            <w:r>
              <w:rPr>
                <w:rFonts w:hint="eastAsia"/>
              </w:rPr>
              <w:t>≤D≤</w:t>
            </w:r>
            <w:r>
              <w:t>0.4）</w:t>
            </w:r>
            <w:r>
              <w:rPr>
                <w:rFonts w:ascii="Arial" w:hAnsi="Arial" w:cs="Arial"/>
              </w:rPr>
              <w:t>√</w:t>
            </w:r>
            <w:r>
              <w:rPr>
                <w:rFonts w:hint="eastAsia"/>
              </w:rPr>
              <w:t>；</w:t>
            </w:r>
          </w:p>
          <w:p w:rsidR="00D90869" w:rsidRDefault="00D90869" w:rsidP="00D90869">
            <w:pPr>
              <w:spacing w:line="336" w:lineRule="auto"/>
              <w:ind w:firstLineChars="0" w:firstLine="0"/>
            </w:pPr>
            <w:r>
              <w:t>可（0.2</w:t>
            </w:r>
            <w:r>
              <w:rPr>
                <w:rFonts w:hint="eastAsia"/>
              </w:rPr>
              <w:t>≤D≤</w:t>
            </w:r>
            <w:r>
              <w:t>0.3）</w:t>
            </w:r>
            <w:r>
              <w:rPr>
                <w:rFonts w:hint="eastAsia"/>
              </w:rPr>
              <w:t>□；差</w:t>
            </w:r>
            <w:r>
              <w:t>（</w:t>
            </w:r>
            <w:r>
              <w:rPr>
                <w:rFonts w:hint="eastAsia"/>
              </w:rPr>
              <w:t>D</w:t>
            </w:r>
            <w:r>
              <w:t>&lt;0.2）</w:t>
            </w:r>
            <w:r>
              <w:rPr>
                <w:rFonts w:hint="eastAsia"/>
              </w:rPr>
              <w:t>□</w:t>
            </w:r>
          </w:p>
        </w:tc>
      </w:tr>
      <w:tr w:rsidR="00D90869" w:rsidTr="00F477F2">
        <w:trPr>
          <w:jc w:val="center"/>
        </w:trPr>
        <w:tc>
          <w:tcPr>
            <w:tcW w:w="2006" w:type="dxa"/>
            <w:vAlign w:val="center"/>
          </w:tcPr>
          <w:p w:rsidR="00D90869" w:rsidRDefault="00D90869" w:rsidP="00D90869">
            <w:pPr>
              <w:spacing w:line="336" w:lineRule="auto"/>
              <w:ind w:firstLineChars="0" w:firstLine="0"/>
              <w:jc w:val="center"/>
            </w:pPr>
            <w:r>
              <w:t>标准差</w:t>
            </w:r>
          </w:p>
        </w:tc>
        <w:tc>
          <w:tcPr>
            <w:tcW w:w="8160" w:type="dxa"/>
            <w:gridSpan w:val="12"/>
            <w:vAlign w:val="center"/>
          </w:tcPr>
          <w:p w:rsidR="00D90869" w:rsidRDefault="00D90869" w:rsidP="00D90869">
            <w:pPr>
              <w:spacing w:line="336" w:lineRule="auto"/>
              <w:ind w:firstLineChars="0" w:firstLine="0"/>
            </w:pPr>
            <w:r>
              <w:rPr>
                <w:rFonts w:hint="eastAsia"/>
              </w:rPr>
              <w:t>σ</w:t>
            </w:r>
            <w:r w:rsidRPr="00000DA2">
              <w:t>=</w:t>
            </w:r>
            <w:r w:rsidRPr="00684F81">
              <w:rPr>
                <w:rFonts w:hint="eastAsia"/>
              </w:rPr>
              <w:t>13.6</w:t>
            </w:r>
          </w:p>
        </w:tc>
      </w:tr>
      <w:tr w:rsidR="00D90869" w:rsidTr="00F477F2">
        <w:trPr>
          <w:jc w:val="center"/>
        </w:trPr>
        <w:tc>
          <w:tcPr>
            <w:tcW w:w="2006" w:type="dxa"/>
            <w:vAlign w:val="center"/>
          </w:tcPr>
          <w:p w:rsidR="00D90869" w:rsidRDefault="00D90869" w:rsidP="00D90869">
            <w:pPr>
              <w:spacing w:line="336" w:lineRule="auto"/>
              <w:ind w:firstLineChars="0" w:firstLine="0"/>
              <w:jc w:val="center"/>
              <w:rPr>
                <w:b/>
              </w:rPr>
            </w:pPr>
            <w:r>
              <w:rPr>
                <w:rFonts w:hint="eastAsia"/>
              </w:rPr>
              <w:t>试卷信度</w:t>
            </w:r>
          </w:p>
        </w:tc>
        <w:tc>
          <w:tcPr>
            <w:tcW w:w="8160" w:type="dxa"/>
            <w:gridSpan w:val="12"/>
            <w:vAlign w:val="center"/>
          </w:tcPr>
          <w:p w:rsidR="00D90869" w:rsidRDefault="00D90869" w:rsidP="00D90869">
            <w:pPr>
              <w:spacing w:line="336" w:lineRule="auto"/>
              <w:ind w:firstLineChars="0" w:firstLine="0"/>
              <w:jc w:val="center"/>
            </w:pPr>
            <w:r>
              <w:rPr>
                <w:rFonts w:hint="eastAsia"/>
              </w:rPr>
              <w:t>试卷正态分布比较正常，可信度高，能够真实反应出试卷的可信度。</w:t>
            </w:r>
          </w:p>
        </w:tc>
      </w:tr>
      <w:tr w:rsidR="00D90869" w:rsidTr="00F477F2">
        <w:trPr>
          <w:jc w:val="center"/>
        </w:trPr>
        <w:tc>
          <w:tcPr>
            <w:tcW w:w="2006" w:type="dxa"/>
            <w:vAlign w:val="center"/>
          </w:tcPr>
          <w:p w:rsidR="00D90869" w:rsidRDefault="00D90869" w:rsidP="00D90869">
            <w:pPr>
              <w:spacing w:line="336" w:lineRule="auto"/>
              <w:ind w:firstLineChars="0" w:firstLine="0"/>
              <w:jc w:val="center"/>
              <w:rPr>
                <w:b/>
              </w:rPr>
            </w:pPr>
            <w:r>
              <w:rPr>
                <w:rFonts w:hint="eastAsia"/>
              </w:rPr>
              <w:t>试卷效度</w:t>
            </w:r>
          </w:p>
        </w:tc>
        <w:tc>
          <w:tcPr>
            <w:tcW w:w="8160" w:type="dxa"/>
            <w:gridSpan w:val="12"/>
            <w:vAlign w:val="center"/>
          </w:tcPr>
          <w:p w:rsidR="00D90869" w:rsidRDefault="00D90869" w:rsidP="00D90869">
            <w:pPr>
              <w:spacing w:line="336" w:lineRule="auto"/>
              <w:ind w:firstLineChars="0" w:firstLine="0"/>
              <w:jc w:val="center"/>
            </w:pPr>
            <w:r>
              <w:rPr>
                <w:rFonts w:hint="eastAsia"/>
              </w:rPr>
              <w:t>试卷效度良好，能够反映出对学生知识点的考核。</w:t>
            </w:r>
          </w:p>
        </w:tc>
      </w:tr>
    </w:tbl>
    <w:p w:rsidR="00D90869" w:rsidRDefault="00D90869" w:rsidP="00D90869">
      <w:pPr>
        <w:ind w:firstLine="602"/>
        <w:rPr>
          <w:b/>
          <w:sz w:val="30"/>
          <w:szCs w:val="28"/>
        </w:rPr>
      </w:pPr>
      <w:r>
        <w:rPr>
          <w:rFonts w:hint="eastAsia"/>
          <w:b/>
          <w:sz w:val="30"/>
          <w:szCs w:val="28"/>
        </w:rPr>
        <w:t>五、考试</w:t>
      </w:r>
      <w:r>
        <w:rPr>
          <w:b/>
          <w:sz w:val="30"/>
          <w:szCs w:val="28"/>
        </w:rPr>
        <w:t>总体评价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90869" w:rsidTr="00D90869">
        <w:trPr>
          <w:trHeight w:val="1408"/>
        </w:trPr>
        <w:tc>
          <w:tcPr>
            <w:tcW w:w="9180" w:type="dxa"/>
          </w:tcPr>
          <w:p w:rsidR="00D90869" w:rsidRDefault="00D90869" w:rsidP="00F477F2">
            <w:r>
              <w:rPr>
                <w:rFonts w:hint="eastAsia"/>
              </w:rPr>
              <w:t>依据考试结果对照教学大纲的要求,综合分析试卷的难易度、区分度、标准差、信度、效度等。学生对知识的掌握情况及其能力情况。</w:t>
            </w:r>
          </w:p>
          <w:p w:rsidR="00D90869" w:rsidRDefault="00D90869" w:rsidP="00F477F2">
            <w:pPr>
              <w:ind w:firstLineChars="180" w:firstLine="432"/>
              <w:jc w:val="left"/>
              <w:rPr>
                <w:kern w:val="0"/>
              </w:rPr>
            </w:pPr>
            <w:r>
              <w:rPr>
                <w:rFonts w:hint="eastAsia"/>
              </w:rPr>
              <w:t>本课程为锦州医科大学</w:t>
            </w:r>
            <w:r w:rsidRPr="00EB22B7">
              <w:rPr>
                <w:rFonts w:hint="eastAsia"/>
              </w:rPr>
              <w:t>药学、人</w:t>
            </w:r>
            <w:r>
              <w:rPr>
                <w:rFonts w:hint="eastAsia"/>
              </w:rPr>
              <w:t>文与管理、食品工程、畜牧兽医、康复与运动、护理、医学应用技术学院2016级</w:t>
            </w:r>
            <w:r w:rsidRPr="00EB22B7">
              <w:rPr>
                <w:rFonts w:hint="eastAsia"/>
              </w:rPr>
              <w:t>药学、医学检验技术、影像技术、医学实验技术、护理、康复、食品、动科、动</w:t>
            </w:r>
            <w:proofErr w:type="gramStart"/>
            <w:r w:rsidRPr="00EB22B7">
              <w:rPr>
                <w:rFonts w:hint="eastAsia"/>
              </w:rPr>
              <w:t>医</w:t>
            </w:r>
            <w:proofErr w:type="gramEnd"/>
            <w:r w:rsidRPr="00EB22B7">
              <w:rPr>
                <w:rFonts w:hint="eastAsia"/>
              </w:rPr>
              <w:t>、动植物检验、公共事业管理、劳动与社会保障</w:t>
            </w:r>
            <w:r>
              <w:rPr>
                <w:rFonts w:hint="eastAsia"/>
              </w:rPr>
              <w:t>专业学生开设。本次考试学生总数815人，闭卷考试。卷面成绩100分，总成绩中，90分以上194人，80-89分332人，70-79分144人，60-69分75人，不及格70人，最高分99分，最低分13分，平均80.16分，标准差</w:t>
            </w:r>
            <w:r w:rsidRPr="00684F81">
              <w:rPr>
                <w:rFonts w:hint="eastAsia"/>
              </w:rPr>
              <w:t>13.6</w:t>
            </w:r>
            <w:r>
              <w:rPr>
                <w:rFonts w:hint="eastAsia"/>
              </w:rPr>
              <w:t>，成绩区分</w:t>
            </w:r>
            <w:proofErr w:type="gramStart"/>
            <w:r>
              <w:rPr>
                <w:rFonts w:hint="eastAsia"/>
              </w:rPr>
              <w:t>度属于</w:t>
            </w:r>
            <w:proofErr w:type="gramEnd"/>
            <w:r>
              <w:rPr>
                <w:rFonts w:hint="eastAsia"/>
              </w:rPr>
              <w:t>合理范围。</w:t>
            </w:r>
            <w:r>
              <w:rPr>
                <w:rFonts w:hint="eastAsia"/>
                <w:kern w:val="0"/>
              </w:rPr>
              <w:t xml:space="preserve"> </w:t>
            </w:r>
          </w:p>
          <w:p w:rsidR="00D90869" w:rsidRDefault="00D90869" w:rsidP="00F477F2">
            <w:pPr>
              <w:rPr>
                <w:b/>
              </w:rPr>
            </w:pPr>
            <w:r>
              <w:rPr>
                <w:rFonts w:hint="eastAsia"/>
              </w:rPr>
              <w:t>1、试卷质量：试题覆盖面较广，试题对每个专题的内容全部有涉及。试题共分5个部分，包括选择题、名词解释、简答题、论述题、材料题。各题型所占的百分比分别为20%、10%、40%、20%、10%。其中选择题难度偏低，区分度偏低。其余题型难度适中，区分度为优。总体试卷难易度为优，区分度为优。无偏题、错难。在命题题型兼顾了主观题与客观题，约60%分数为考察学生对重点知识点的灵活运用知识自主分析解决问题的能力。命题规范，符合大纲要求，题量适当，90％学生在考试一个半小时之后交卷。试题中既有考核基础知识的题目，又有灵活应用知识的综合性、分析性的题目。</w:t>
            </w:r>
          </w:p>
          <w:p w:rsidR="00D90869" w:rsidRDefault="00D90869" w:rsidP="00F477F2">
            <w:r>
              <w:rPr>
                <w:rFonts w:hint="eastAsia"/>
              </w:rPr>
              <w:t>2、试卷的难易度、区分度：</w:t>
            </w:r>
          </w:p>
          <w:p w:rsidR="00D90869" w:rsidRPr="00EB22B7" w:rsidRDefault="00D90869" w:rsidP="00F477F2">
            <w:pPr>
              <w:rPr>
                <w:color w:val="FF0000"/>
              </w:rPr>
            </w:pPr>
            <w:r w:rsidRPr="00D44D9A">
              <w:rPr>
                <w:rFonts w:hint="eastAsia"/>
                <w:kern w:val="0"/>
              </w:rPr>
              <w:t>本套试卷中试题的难度。第一题选择题，难度</w:t>
            </w:r>
            <w:r>
              <w:rPr>
                <w:rFonts w:hint="eastAsia"/>
                <w:kern w:val="0"/>
              </w:rPr>
              <w:t>系数</w:t>
            </w:r>
            <w:r w:rsidRPr="00D44D9A">
              <w:rPr>
                <w:rFonts w:hint="eastAsia"/>
                <w:kern w:val="0"/>
              </w:rPr>
              <w:t>为</w:t>
            </w:r>
            <w:r>
              <w:rPr>
                <w:rFonts w:hint="eastAsia"/>
                <w:kern w:val="0"/>
              </w:rPr>
              <w:t>0.11</w:t>
            </w:r>
            <w:r w:rsidRPr="00D44D9A">
              <w:rPr>
                <w:rFonts w:hint="eastAsia"/>
                <w:kern w:val="0"/>
              </w:rPr>
              <w:t>；第二题是名词解释题，难度</w:t>
            </w:r>
            <w:r>
              <w:rPr>
                <w:rFonts w:hint="eastAsia"/>
                <w:kern w:val="0"/>
              </w:rPr>
              <w:t>系数</w:t>
            </w:r>
            <w:r w:rsidRPr="00D44D9A">
              <w:rPr>
                <w:rFonts w:hint="eastAsia"/>
                <w:kern w:val="0"/>
              </w:rPr>
              <w:t>为</w:t>
            </w:r>
            <w:r>
              <w:rPr>
                <w:rFonts w:hint="eastAsia"/>
                <w:kern w:val="0"/>
              </w:rPr>
              <w:t>0.39</w:t>
            </w:r>
            <w:r w:rsidRPr="00D44D9A">
              <w:rPr>
                <w:rFonts w:hint="eastAsia"/>
                <w:kern w:val="0"/>
              </w:rPr>
              <w:t>；第三题简答题，难度</w:t>
            </w:r>
            <w:r>
              <w:rPr>
                <w:rFonts w:hint="eastAsia"/>
                <w:kern w:val="0"/>
              </w:rPr>
              <w:t>系数</w:t>
            </w:r>
            <w:r w:rsidRPr="00D44D9A">
              <w:rPr>
                <w:rFonts w:hint="eastAsia"/>
                <w:kern w:val="0"/>
              </w:rPr>
              <w:t>为</w:t>
            </w:r>
            <w:r>
              <w:rPr>
                <w:rFonts w:hint="eastAsia"/>
                <w:kern w:val="0"/>
              </w:rPr>
              <w:t>0.13</w:t>
            </w:r>
            <w:r w:rsidRPr="00D44D9A">
              <w:rPr>
                <w:rFonts w:hint="eastAsia"/>
                <w:kern w:val="0"/>
              </w:rPr>
              <w:t>；第四题论述题，难度</w:t>
            </w:r>
            <w:r>
              <w:rPr>
                <w:rFonts w:hint="eastAsia"/>
                <w:kern w:val="0"/>
              </w:rPr>
              <w:t>系数</w:t>
            </w:r>
            <w:r w:rsidRPr="00D44D9A">
              <w:rPr>
                <w:rFonts w:hint="eastAsia"/>
                <w:kern w:val="0"/>
              </w:rPr>
              <w:t>为</w:t>
            </w:r>
            <w:r>
              <w:rPr>
                <w:rFonts w:hint="eastAsia"/>
                <w:kern w:val="0"/>
              </w:rPr>
              <w:t>0.37</w:t>
            </w:r>
            <w:r w:rsidRPr="00D44D9A">
              <w:rPr>
                <w:rFonts w:hint="eastAsia"/>
                <w:kern w:val="0"/>
              </w:rPr>
              <w:t>；</w:t>
            </w:r>
            <w:r w:rsidRPr="00D44D9A">
              <w:rPr>
                <w:rFonts w:hint="eastAsia"/>
                <w:kern w:val="0"/>
              </w:rPr>
              <w:lastRenderedPageBreak/>
              <w:t>第五题材</w:t>
            </w:r>
            <w:proofErr w:type="gramStart"/>
            <w:r w:rsidRPr="00D44D9A">
              <w:rPr>
                <w:rFonts w:hint="eastAsia"/>
                <w:kern w:val="0"/>
              </w:rPr>
              <w:t>料分析</w:t>
            </w:r>
            <w:proofErr w:type="gramEnd"/>
            <w:r w:rsidRPr="00D44D9A">
              <w:rPr>
                <w:rFonts w:hint="eastAsia"/>
                <w:kern w:val="0"/>
              </w:rPr>
              <w:t>题，难度</w:t>
            </w:r>
            <w:r>
              <w:rPr>
                <w:rFonts w:hint="eastAsia"/>
                <w:kern w:val="0"/>
              </w:rPr>
              <w:t>系数</w:t>
            </w:r>
            <w:r w:rsidRPr="00D44D9A">
              <w:rPr>
                <w:rFonts w:hint="eastAsia"/>
                <w:kern w:val="0"/>
              </w:rPr>
              <w:t>为</w:t>
            </w:r>
            <w:r>
              <w:rPr>
                <w:rFonts w:hint="eastAsia"/>
                <w:kern w:val="0"/>
              </w:rPr>
              <w:t>0.16</w:t>
            </w:r>
            <w:r w:rsidRPr="00846D2A">
              <w:rPr>
                <w:rFonts w:hint="eastAsia"/>
                <w:kern w:val="0"/>
              </w:rPr>
              <w:t>。试卷整体难度系数为0.20，难</w:t>
            </w:r>
            <w:r w:rsidRPr="007C6072">
              <w:rPr>
                <w:rFonts w:hint="eastAsia"/>
                <w:kern w:val="0"/>
              </w:rPr>
              <w:t>易适度。试题总体区分度0.</w:t>
            </w:r>
            <w:r>
              <w:rPr>
                <w:rFonts w:hint="eastAsia"/>
                <w:kern w:val="0"/>
              </w:rPr>
              <w:t>31，</w:t>
            </w:r>
            <w:r w:rsidRPr="007C6072">
              <w:rPr>
                <w:rFonts w:hint="eastAsia"/>
                <w:kern w:val="0"/>
              </w:rPr>
              <w:t>第一题区分度0.1</w:t>
            </w:r>
            <w:r>
              <w:rPr>
                <w:rFonts w:hint="eastAsia"/>
                <w:kern w:val="0"/>
              </w:rPr>
              <w:t>2</w:t>
            </w:r>
            <w:r w:rsidRPr="007C6072">
              <w:rPr>
                <w:rFonts w:hint="eastAsia"/>
                <w:kern w:val="0"/>
              </w:rPr>
              <w:t>，第二题区分度0.3</w:t>
            </w:r>
            <w:r>
              <w:rPr>
                <w:rFonts w:hint="eastAsia"/>
                <w:kern w:val="0"/>
              </w:rPr>
              <w:t>5</w:t>
            </w:r>
            <w:r w:rsidRPr="007C6072">
              <w:rPr>
                <w:rFonts w:hint="eastAsia"/>
                <w:kern w:val="0"/>
              </w:rPr>
              <w:t>，第三题区分度0.33，第四题区分度0.</w:t>
            </w:r>
            <w:r>
              <w:rPr>
                <w:rFonts w:hint="eastAsia"/>
                <w:kern w:val="0"/>
              </w:rPr>
              <w:t>39</w:t>
            </w:r>
            <w:r w:rsidRPr="007C6072">
              <w:rPr>
                <w:rFonts w:hint="eastAsia"/>
                <w:kern w:val="0"/>
              </w:rPr>
              <w:t>，第五题区分度0.2</w:t>
            </w:r>
            <w:r>
              <w:rPr>
                <w:rFonts w:hint="eastAsia"/>
                <w:kern w:val="0"/>
              </w:rPr>
              <w:t>3</w:t>
            </w:r>
            <w:r w:rsidRPr="007C6072">
              <w:rPr>
                <w:rFonts w:hint="eastAsia"/>
                <w:kern w:val="0"/>
              </w:rPr>
              <w:t>，总体来看鉴别力很好。</w:t>
            </w:r>
          </w:p>
          <w:p w:rsidR="00D90869" w:rsidRPr="00D90869" w:rsidRDefault="00D90869" w:rsidP="00D90869">
            <w:pPr>
              <w:ind w:firstLineChars="180" w:firstLine="432"/>
              <w:jc w:val="left"/>
              <w:rPr>
                <w:kern w:val="0"/>
              </w:rPr>
            </w:pPr>
            <w:r w:rsidRPr="00684F81">
              <w:rPr>
                <w:rFonts w:hint="eastAsia"/>
                <w:kern w:val="0"/>
              </w:rPr>
              <w:t>试卷的标准差。本套试卷的标准差为13.6。</w:t>
            </w:r>
          </w:p>
        </w:tc>
      </w:tr>
    </w:tbl>
    <w:p w:rsidR="00D90869" w:rsidRDefault="00D90869" w:rsidP="00D90869">
      <w:pPr>
        <w:ind w:firstLine="482"/>
        <w:jc w:val="left"/>
        <w:rPr>
          <w:b/>
        </w:rPr>
      </w:pPr>
    </w:p>
    <w:p w:rsidR="00D90869" w:rsidRDefault="00D90869" w:rsidP="00D90869">
      <w:pPr>
        <w:ind w:firstLine="602"/>
        <w:jc w:val="left"/>
        <w:rPr>
          <w:b/>
          <w:sz w:val="30"/>
          <w:szCs w:val="28"/>
        </w:rPr>
      </w:pPr>
      <w:r>
        <w:rPr>
          <w:rFonts w:hint="eastAsia"/>
          <w:b/>
          <w:sz w:val="30"/>
          <w:szCs w:val="28"/>
        </w:rPr>
        <w:t>六、</w:t>
      </w:r>
      <w:r>
        <w:rPr>
          <w:b/>
          <w:sz w:val="30"/>
          <w:szCs w:val="28"/>
        </w:rPr>
        <w:t>考试</w:t>
      </w:r>
      <w:r>
        <w:rPr>
          <w:rFonts w:hint="eastAsia"/>
          <w:b/>
          <w:sz w:val="30"/>
          <w:szCs w:val="28"/>
        </w:rPr>
        <w:t>结果所</w:t>
      </w:r>
      <w:r>
        <w:rPr>
          <w:b/>
          <w:sz w:val="30"/>
          <w:szCs w:val="28"/>
        </w:rPr>
        <w:t>反映出的问题</w:t>
      </w:r>
      <w:r>
        <w:rPr>
          <w:rFonts w:hint="eastAsia"/>
          <w:b/>
          <w:sz w:val="30"/>
          <w:szCs w:val="28"/>
        </w:rPr>
        <w:t>及</w:t>
      </w:r>
      <w:r>
        <w:rPr>
          <w:b/>
          <w:sz w:val="30"/>
          <w:szCs w:val="28"/>
        </w:rPr>
        <w:t>今后改进措施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90869" w:rsidTr="00D90869">
        <w:trPr>
          <w:trHeight w:val="2259"/>
        </w:trPr>
        <w:tc>
          <w:tcPr>
            <w:tcW w:w="9180" w:type="dxa"/>
          </w:tcPr>
          <w:p w:rsidR="00D90869" w:rsidRDefault="00D90869" w:rsidP="00F477F2">
            <w:pPr>
              <w:widowControl/>
              <w:snapToGrid w:val="0"/>
              <w:spacing w:line="460" w:lineRule="exact"/>
              <w:jc w:val="left"/>
            </w:pPr>
            <w:r>
              <w:rPr>
                <w:rFonts w:hint="eastAsia"/>
              </w:rPr>
              <w:t>1、专题式教学改革后，教学内容的变化要求考试的内容也进行调整。本学期为本科各学院深入专题式改革及菜单式教学后的考核，对部分试题在内容及形式上已经进行了调整。总体来看，客观题部分题库的题数较少，难易度较低，学生较容易得分。针对难度低的问题，准备利用假期增加题库的题目数量和质量。同时，在新学期每一专题授课结束后，将列出每个专题重要的知识点，并将十九大及一中、二中、三中内容科学设置到试卷中，本次虽有涉及但还不多，仅仅考查学生理解的能力，而不是分析的能力。下次命题中注意增加中国化马克思主义最新成果。</w:t>
            </w:r>
          </w:p>
          <w:p w:rsidR="00D90869" w:rsidRPr="00B4685B" w:rsidRDefault="00D90869" w:rsidP="00F477F2">
            <w:pPr>
              <w:widowControl/>
              <w:snapToGrid w:val="0"/>
              <w:spacing w:line="460" w:lineRule="exact"/>
              <w:jc w:val="left"/>
            </w:pPr>
            <w:r>
              <w:rPr>
                <w:rFonts w:hint="eastAsia"/>
              </w:rPr>
              <w:t>2、学生们对名词解释题理解比较透彻，只要上课专心听讲，这部分得分比较容易，说明学生们对知识点的掌握是比较准确的，也能把握本课程的重点内容，在下次考试试卷设计中应强化这部分内容，更能体系本课程的逻辑性及马克思主义中国化的历史进程。</w:t>
            </w:r>
          </w:p>
          <w:p w:rsidR="00D90869" w:rsidRDefault="00D90869" w:rsidP="00F477F2">
            <w:pPr>
              <w:widowControl/>
              <w:snapToGrid w:val="0"/>
              <w:spacing w:line="460" w:lineRule="exact"/>
              <w:jc w:val="left"/>
            </w:pPr>
            <w:r>
              <w:rPr>
                <w:rFonts w:hint="eastAsia"/>
              </w:rPr>
              <w:t>3、论述题与材料分析题，这部分是教学过程中的重点内容与案例，并在课堂上有过练习，也布置了课后作业。一旦考试设置了新的题目，学生对于这种灵活问题的解决能力就略显不强。所以我们一方面在教学中通过案例讨论、课后作业等方式，引导学生分析问题解决问题的能力。另一方面，我们计划在每学期的教学与考试中，逐渐加大主观题的训练与考核。每专题安排案例讨论，要求授课教师对讨论内容进行归纳总结。</w:t>
            </w:r>
          </w:p>
          <w:p w:rsidR="00D90869" w:rsidRPr="00D90869" w:rsidRDefault="00D90869" w:rsidP="00D90869">
            <w:pPr>
              <w:widowControl/>
              <w:snapToGrid w:val="0"/>
              <w:spacing w:line="460" w:lineRule="exact"/>
              <w:jc w:val="left"/>
            </w:pPr>
            <w:r>
              <w:rPr>
                <w:rFonts w:hint="eastAsia"/>
              </w:rPr>
              <w:t>4、从平均成绩来看和预想的成绩趋同，主观题部分的加大、难度的提高，使整体难度有所提高。以后对简答、材料分析部分，要作为课堂教学的重点，重点强化学生对现实问题的分析能力，能够用马克思主义理论加以分析，而不是只阐述现象深入不到本质。同时，加强对学生答题的专项指导，从观念上扭转学生不正确的学习习惯，改变认为期末集中复习就可以了的观念，避免死记硬背，加强逻辑分析能力。</w:t>
            </w:r>
          </w:p>
        </w:tc>
      </w:tr>
    </w:tbl>
    <w:p w:rsidR="00D90869" w:rsidRDefault="00D90869" w:rsidP="00D90869">
      <w:pPr>
        <w:ind w:firstLine="562"/>
        <w:jc w:val="left"/>
        <w:rPr>
          <w:b/>
          <w:sz w:val="28"/>
          <w:szCs w:val="28"/>
        </w:rPr>
      </w:pPr>
    </w:p>
    <w:p w:rsidR="00D90869" w:rsidRDefault="00D90869">
      <w:pPr>
        <w:widowControl/>
        <w:spacing w:line="240" w:lineRule="auto"/>
        <w:ind w:firstLineChars="0" w:firstLine="0"/>
        <w:jc w:val="left"/>
      </w:pPr>
      <w:r>
        <w:br w:type="page"/>
      </w:r>
    </w:p>
    <w:p w:rsidR="00C814DA" w:rsidRDefault="00C814DA" w:rsidP="00C814DA">
      <w:pPr>
        <w:ind w:firstLine="1225"/>
        <w:jc w:val="center"/>
        <w:rPr>
          <w:rFonts w:ascii="Calibri" w:eastAsia="楷体_GB2312" w:hAnsi="Calibri"/>
          <w:b/>
          <w:sz w:val="61"/>
        </w:rPr>
      </w:pPr>
    </w:p>
    <w:p w:rsidR="00C814DA" w:rsidRDefault="00C814DA" w:rsidP="00C814DA">
      <w:pPr>
        <w:ind w:firstLine="1225"/>
        <w:jc w:val="center"/>
        <w:rPr>
          <w:rFonts w:ascii="楷体_GB2312" w:eastAsia="楷体_GB2312" w:hAnsi="华文宋体"/>
          <w:b/>
          <w:sz w:val="61"/>
        </w:rPr>
      </w:pPr>
    </w:p>
    <w:p w:rsidR="00C814DA" w:rsidRDefault="00C814DA" w:rsidP="00C814DA">
      <w:pPr>
        <w:ind w:firstLine="1440"/>
        <w:jc w:val="center"/>
        <w:rPr>
          <w:rFonts w:ascii="黑体" w:eastAsia="黑体"/>
          <w:sz w:val="72"/>
          <w:szCs w:val="72"/>
        </w:rPr>
      </w:pPr>
      <w:r>
        <w:rPr>
          <w:rFonts w:ascii="黑体" w:eastAsia="黑体" w:hint="eastAsia"/>
          <w:sz w:val="72"/>
          <w:szCs w:val="72"/>
        </w:rPr>
        <w:t>锦州医科大学</w:t>
      </w:r>
    </w:p>
    <w:p w:rsidR="00C814DA" w:rsidRDefault="00C814DA" w:rsidP="00C814DA">
      <w:pPr>
        <w:ind w:firstLine="1440"/>
        <w:jc w:val="center"/>
        <w:rPr>
          <w:rFonts w:ascii="黑体" w:eastAsia="黑体"/>
          <w:sz w:val="72"/>
          <w:szCs w:val="72"/>
        </w:rPr>
      </w:pPr>
      <w:r>
        <w:rPr>
          <w:rFonts w:ascii="黑体" w:eastAsia="黑体" w:hint="eastAsia"/>
          <w:sz w:val="72"/>
          <w:szCs w:val="72"/>
        </w:rPr>
        <w:t>课程考试质量分析报告</w:t>
      </w:r>
    </w:p>
    <w:p w:rsidR="00C814DA" w:rsidRDefault="00C814DA" w:rsidP="00C814DA">
      <w:pPr>
        <w:ind w:firstLine="1225"/>
        <w:jc w:val="center"/>
        <w:rPr>
          <w:rFonts w:ascii="楷体_GB2312" w:eastAsia="楷体_GB2312" w:hAnsi="华文宋体"/>
          <w:b/>
          <w:sz w:val="61"/>
        </w:rPr>
      </w:pPr>
    </w:p>
    <w:p w:rsidR="00C814DA" w:rsidRDefault="00C814DA" w:rsidP="00C814DA">
      <w:pPr>
        <w:spacing w:line="480" w:lineRule="auto"/>
        <w:ind w:firstLineChars="640" w:firstLine="1799"/>
        <w:rPr>
          <w:b/>
          <w:sz w:val="28"/>
          <w:szCs w:val="28"/>
        </w:rPr>
      </w:pPr>
      <w:r>
        <w:rPr>
          <w:rFonts w:hint="eastAsia"/>
          <w:b/>
          <w:sz w:val="28"/>
          <w:szCs w:val="28"/>
        </w:rPr>
        <w:t xml:space="preserve">考 试 科 目 </w:t>
      </w:r>
      <w:r>
        <w:rPr>
          <w:rFonts w:hint="eastAsia"/>
          <w:b/>
          <w:sz w:val="28"/>
          <w:szCs w:val="28"/>
          <w:u w:val="single"/>
        </w:rPr>
        <w:t xml:space="preserve">  马克思主义基本原理</w:t>
      </w:r>
      <w:r>
        <w:rPr>
          <w:b/>
          <w:sz w:val="28"/>
          <w:szCs w:val="28"/>
          <w:u w:val="single"/>
        </w:rPr>
        <w:t>概论</w:t>
      </w:r>
      <w:r>
        <w:rPr>
          <w:rFonts w:hint="eastAsia"/>
          <w:b/>
          <w:sz w:val="28"/>
          <w:szCs w:val="28"/>
          <w:u w:val="single"/>
        </w:rPr>
        <w:t xml:space="preserve">   </w:t>
      </w:r>
    </w:p>
    <w:p w:rsidR="00C814DA" w:rsidRDefault="00C814DA" w:rsidP="00C814DA">
      <w:pPr>
        <w:spacing w:line="480" w:lineRule="auto"/>
        <w:ind w:firstLineChars="640" w:firstLine="1799"/>
        <w:rPr>
          <w:b/>
          <w:sz w:val="28"/>
          <w:szCs w:val="28"/>
        </w:rPr>
      </w:pPr>
      <w:r>
        <w:rPr>
          <w:rFonts w:hint="eastAsia"/>
          <w:b/>
          <w:sz w:val="28"/>
          <w:szCs w:val="28"/>
        </w:rPr>
        <w:t xml:space="preserve">考 试 年 级 </w:t>
      </w:r>
      <w:r>
        <w:rPr>
          <w:rFonts w:hint="eastAsia"/>
          <w:b/>
          <w:sz w:val="28"/>
          <w:szCs w:val="28"/>
          <w:u w:val="single"/>
        </w:rPr>
        <w:t xml:space="preserve">       </w:t>
      </w:r>
      <w:r>
        <w:rPr>
          <w:b/>
          <w:sz w:val="28"/>
          <w:szCs w:val="28"/>
          <w:u w:val="single"/>
        </w:rPr>
        <w:t>2016</w:t>
      </w:r>
      <w:r>
        <w:rPr>
          <w:rFonts w:hint="eastAsia"/>
          <w:b/>
          <w:sz w:val="28"/>
          <w:szCs w:val="28"/>
          <w:u w:val="single"/>
        </w:rPr>
        <w:t xml:space="preserve">级              </w:t>
      </w:r>
    </w:p>
    <w:p w:rsidR="00C814DA" w:rsidRDefault="00C814DA" w:rsidP="00C814DA">
      <w:pPr>
        <w:spacing w:line="480" w:lineRule="auto"/>
        <w:ind w:firstLineChars="640" w:firstLine="1799"/>
        <w:rPr>
          <w:b/>
          <w:sz w:val="28"/>
          <w:szCs w:val="28"/>
        </w:rPr>
      </w:pPr>
      <w:r>
        <w:rPr>
          <w:rFonts w:hint="eastAsia"/>
          <w:b/>
          <w:sz w:val="28"/>
          <w:szCs w:val="28"/>
        </w:rPr>
        <w:t xml:space="preserve">所 属 专 业 </w:t>
      </w:r>
      <w:r>
        <w:rPr>
          <w:rFonts w:hint="eastAsia"/>
          <w:b/>
          <w:sz w:val="28"/>
          <w:szCs w:val="28"/>
          <w:u w:val="single"/>
        </w:rPr>
        <w:t xml:space="preserve">      各专业               </w:t>
      </w:r>
      <w:r>
        <w:rPr>
          <w:b/>
          <w:sz w:val="28"/>
          <w:szCs w:val="28"/>
          <w:u w:val="single"/>
        </w:rPr>
        <w:t xml:space="preserve"> </w:t>
      </w:r>
    </w:p>
    <w:p w:rsidR="00C814DA" w:rsidRDefault="00C814DA" w:rsidP="00C814DA">
      <w:pPr>
        <w:spacing w:line="480" w:lineRule="auto"/>
        <w:ind w:firstLineChars="640" w:firstLine="1799"/>
        <w:rPr>
          <w:b/>
          <w:sz w:val="28"/>
          <w:szCs w:val="28"/>
        </w:rPr>
      </w:pPr>
      <w:r>
        <w:rPr>
          <w:rFonts w:hint="eastAsia"/>
          <w:b/>
          <w:sz w:val="28"/>
          <w:szCs w:val="28"/>
        </w:rPr>
        <w:t>院（系、部）</w:t>
      </w:r>
      <w:r>
        <w:rPr>
          <w:rFonts w:hint="eastAsia"/>
          <w:b/>
          <w:sz w:val="28"/>
          <w:szCs w:val="28"/>
          <w:u w:val="single"/>
        </w:rPr>
        <w:t xml:space="preserve">     马克思主义学院        </w:t>
      </w:r>
    </w:p>
    <w:p w:rsidR="00C814DA" w:rsidRDefault="00C814DA" w:rsidP="00C814DA">
      <w:pPr>
        <w:spacing w:line="480" w:lineRule="auto"/>
        <w:ind w:firstLineChars="640" w:firstLine="1799"/>
        <w:rPr>
          <w:b/>
          <w:sz w:val="28"/>
          <w:szCs w:val="28"/>
          <w:u w:val="single"/>
        </w:rPr>
      </w:pPr>
      <w:r>
        <w:rPr>
          <w:rFonts w:hint="eastAsia"/>
          <w:b/>
          <w:sz w:val="28"/>
          <w:szCs w:val="28"/>
        </w:rPr>
        <w:t xml:space="preserve">学       年 </w:t>
      </w:r>
      <w:r>
        <w:rPr>
          <w:rFonts w:hint="eastAsia"/>
          <w:b/>
          <w:sz w:val="28"/>
          <w:szCs w:val="28"/>
          <w:u w:val="single"/>
        </w:rPr>
        <w:t xml:space="preserve">  </w:t>
      </w:r>
      <w:r>
        <w:rPr>
          <w:b/>
          <w:sz w:val="28"/>
          <w:szCs w:val="28"/>
          <w:u w:val="single"/>
        </w:rPr>
        <w:t>2017-2018</w:t>
      </w:r>
      <w:r>
        <w:rPr>
          <w:rFonts w:hint="eastAsia"/>
          <w:b/>
          <w:sz w:val="28"/>
          <w:szCs w:val="28"/>
          <w:u w:val="single"/>
        </w:rPr>
        <w:t xml:space="preserve">  </w:t>
      </w:r>
      <w:r>
        <w:rPr>
          <w:rFonts w:hint="eastAsia"/>
          <w:b/>
          <w:sz w:val="28"/>
          <w:szCs w:val="28"/>
        </w:rPr>
        <w:t>学   期</w:t>
      </w:r>
      <w:r>
        <w:rPr>
          <w:rFonts w:hint="eastAsia"/>
          <w:b/>
          <w:sz w:val="28"/>
          <w:szCs w:val="28"/>
          <w:u w:val="single"/>
        </w:rPr>
        <w:t xml:space="preserve">   二   </w:t>
      </w:r>
    </w:p>
    <w:p w:rsidR="00C814DA" w:rsidRDefault="00C814DA" w:rsidP="00C814DA">
      <w:pPr>
        <w:spacing w:line="480" w:lineRule="auto"/>
        <w:ind w:firstLineChars="642" w:firstLine="1805"/>
        <w:rPr>
          <w:b/>
          <w:sz w:val="28"/>
          <w:szCs w:val="28"/>
        </w:rPr>
      </w:pPr>
      <w:r>
        <w:rPr>
          <w:rFonts w:hint="eastAsia"/>
          <w:b/>
          <w:sz w:val="28"/>
          <w:szCs w:val="28"/>
        </w:rPr>
        <w:t xml:space="preserve">填  表  人  </w:t>
      </w:r>
      <w:r>
        <w:rPr>
          <w:b/>
          <w:sz w:val="28"/>
          <w:szCs w:val="28"/>
          <w:u w:val="single"/>
        </w:rPr>
        <w:t xml:space="preserve">       </w:t>
      </w:r>
      <w:r>
        <w:rPr>
          <w:rFonts w:hint="eastAsia"/>
          <w:b/>
          <w:sz w:val="28"/>
          <w:szCs w:val="28"/>
          <w:u w:val="single"/>
        </w:rPr>
        <w:t>王建</w:t>
      </w:r>
      <w:r>
        <w:rPr>
          <w:b/>
          <w:sz w:val="28"/>
          <w:szCs w:val="28"/>
          <w:u w:val="single"/>
        </w:rPr>
        <w:t xml:space="preserve">                 </w:t>
      </w:r>
    </w:p>
    <w:p w:rsidR="00C814DA" w:rsidRDefault="00C814DA" w:rsidP="00C814DA">
      <w:pPr>
        <w:spacing w:line="480" w:lineRule="auto"/>
        <w:ind w:firstLineChars="642" w:firstLine="1805"/>
        <w:rPr>
          <w:b/>
          <w:sz w:val="38"/>
          <w:szCs w:val="28"/>
        </w:rPr>
      </w:pPr>
      <w:r>
        <w:rPr>
          <w:b/>
          <w:sz w:val="28"/>
          <w:szCs w:val="28"/>
        </w:rPr>
        <w:t>填 表 时 间</w:t>
      </w:r>
      <w:r>
        <w:rPr>
          <w:rFonts w:hint="eastAsia"/>
          <w:b/>
          <w:sz w:val="28"/>
          <w:szCs w:val="28"/>
        </w:rPr>
        <w:t xml:space="preserve"> </w:t>
      </w:r>
      <w:r>
        <w:rPr>
          <w:b/>
          <w:sz w:val="28"/>
          <w:szCs w:val="28"/>
          <w:u w:val="single"/>
        </w:rPr>
        <w:t xml:space="preserve">    2018年</w:t>
      </w:r>
      <w:r>
        <w:rPr>
          <w:rFonts w:hint="eastAsia"/>
          <w:b/>
          <w:sz w:val="28"/>
          <w:szCs w:val="28"/>
          <w:u w:val="single"/>
        </w:rPr>
        <w:t>7</w:t>
      </w:r>
      <w:r>
        <w:rPr>
          <w:b/>
          <w:sz w:val="28"/>
          <w:szCs w:val="28"/>
          <w:u w:val="single"/>
        </w:rPr>
        <w:t>月1</w:t>
      </w:r>
      <w:r>
        <w:rPr>
          <w:rFonts w:hint="eastAsia"/>
          <w:b/>
          <w:sz w:val="28"/>
          <w:szCs w:val="28"/>
          <w:u w:val="single"/>
        </w:rPr>
        <w:t>3</w:t>
      </w:r>
      <w:r>
        <w:rPr>
          <w:b/>
          <w:sz w:val="28"/>
          <w:szCs w:val="28"/>
          <w:u w:val="single"/>
        </w:rPr>
        <w:t xml:space="preserve">日        </w:t>
      </w:r>
      <w:r>
        <w:rPr>
          <w:b/>
          <w:sz w:val="38"/>
          <w:szCs w:val="28"/>
        </w:rPr>
        <w:t xml:space="preserve">  </w:t>
      </w:r>
    </w:p>
    <w:p w:rsidR="00C814DA" w:rsidRDefault="00C814DA" w:rsidP="00C814DA">
      <w:pPr>
        <w:ind w:firstLineChars="94" w:firstLine="359"/>
        <w:jc w:val="center"/>
        <w:rPr>
          <w:b/>
          <w:sz w:val="38"/>
          <w:szCs w:val="28"/>
        </w:rPr>
      </w:pPr>
    </w:p>
    <w:p w:rsidR="00C814DA" w:rsidRDefault="00C814DA" w:rsidP="00C814DA">
      <w:pPr>
        <w:ind w:firstLineChars="94" w:firstLine="359"/>
        <w:jc w:val="center"/>
        <w:rPr>
          <w:b/>
          <w:sz w:val="38"/>
          <w:szCs w:val="28"/>
        </w:rPr>
      </w:pPr>
    </w:p>
    <w:p w:rsidR="00C814DA" w:rsidRDefault="00C814DA" w:rsidP="00C814DA">
      <w:pPr>
        <w:ind w:firstLineChars="94" w:firstLine="359"/>
        <w:jc w:val="center"/>
        <w:rPr>
          <w:b/>
          <w:sz w:val="38"/>
          <w:szCs w:val="28"/>
        </w:rPr>
      </w:pPr>
    </w:p>
    <w:p w:rsidR="00C814DA" w:rsidRDefault="00C814DA" w:rsidP="00C814DA">
      <w:pPr>
        <w:ind w:firstLineChars="94" w:firstLine="359"/>
        <w:jc w:val="center"/>
        <w:rPr>
          <w:b/>
          <w:sz w:val="38"/>
          <w:szCs w:val="28"/>
        </w:rPr>
      </w:pPr>
    </w:p>
    <w:p w:rsidR="00C814DA" w:rsidRDefault="00C814DA" w:rsidP="00C814DA">
      <w:pPr>
        <w:ind w:firstLineChars="94" w:firstLine="359"/>
        <w:jc w:val="center"/>
        <w:rPr>
          <w:b/>
          <w:sz w:val="38"/>
          <w:szCs w:val="28"/>
        </w:rPr>
      </w:pPr>
    </w:p>
    <w:p w:rsidR="00C814DA" w:rsidRDefault="00C814DA" w:rsidP="00C814DA">
      <w:pPr>
        <w:ind w:firstLineChars="94" w:firstLine="359"/>
        <w:jc w:val="center"/>
        <w:rPr>
          <w:b/>
          <w:sz w:val="38"/>
          <w:szCs w:val="28"/>
        </w:rPr>
      </w:pPr>
    </w:p>
    <w:p w:rsidR="00C814DA" w:rsidRDefault="00C814DA" w:rsidP="00C814DA">
      <w:pPr>
        <w:ind w:firstLine="763"/>
        <w:rPr>
          <w:b/>
          <w:sz w:val="38"/>
          <w:szCs w:val="28"/>
        </w:rPr>
      </w:pPr>
    </w:p>
    <w:p w:rsidR="00C814DA" w:rsidRDefault="00C814DA" w:rsidP="00C814DA">
      <w:pPr>
        <w:ind w:firstLineChars="94" w:firstLine="359"/>
        <w:jc w:val="center"/>
        <w:rPr>
          <w:b/>
          <w:sz w:val="28"/>
          <w:szCs w:val="28"/>
          <w:u w:val="single"/>
        </w:rPr>
      </w:pPr>
      <w:r>
        <w:rPr>
          <w:rFonts w:hint="eastAsia"/>
          <w:b/>
          <w:sz w:val="38"/>
          <w:szCs w:val="28"/>
        </w:rPr>
        <w:t>锦州医科大学教材考试中心制</w:t>
      </w:r>
    </w:p>
    <w:p w:rsidR="00C814DA" w:rsidRDefault="00C814DA" w:rsidP="00C814DA">
      <w:pPr>
        <w:ind w:firstLine="562"/>
        <w:rPr>
          <w:b/>
          <w:sz w:val="28"/>
          <w:szCs w:val="28"/>
        </w:rPr>
      </w:pPr>
      <w:r>
        <w:rPr>
          <w:b/>
          <w:sz w:val="28"/>
          <w:szCs w:val="28"/>
        </w:rPr>
        <w:lastRenderedPageBreak/>
        <w:t xml:space="preserve">                           </w:t>
      </w:r>
    </w:p>
    <w:p w:rsidR="00C814DA" w:rsidRDefault="00C814DA" w:rsidP="00C814DA">
      <w:pPr>
        <w:ind w:firstLine="602"/>
        <w:rPr>
          <w:b/>
          <w:szCs w:val="21"/>
        </w:rPr>
      </w:pPr>
      <w:r>
        <w:rPr>
          <w:rFonts w:hint="eastAsia"/>
          <w:b/>
          <w:sz w:val="30"/>
          <w:szCs w:val="28"/>
        </w:rPr>
        <w:t>一、课程基本情况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gridCol w:w="1440"/>
        <w:gridCol w:w="2520"/>
      </w:tblGrid>
      <w:tr w:rsidR="00C814DA" w:rsidTr="00F477F2">
        <w:trPr>
          <w:trHeight w:val="650"/>
        </w:trPr>
        <w:tc>
          <w:tcPr>
            <w:tcW w:w="2160" w:type="dxa"/>
            <w:vAlign w:val="center"/>
          </w:tcPr>
          <w:p w:rsidR="00C814DA" w:rsidRDefault="00C814DA" w:rsidP="00C814DA">
            <w:pPr>
              <w:ind w:firstLineChars="0" w:firstLine="0"/>
              <w:jc w:val="center"/>
            </w:pPr>
            <w:r>
              <w:rPr>
                <w:rFonts w:hint="eastAsia"/>
              </w:rPr>
              <w:t>课程名称</w:t>
            </w:r>
          </w:p>
        </w:tc>
        <w:tc>
          <w:tcPr>
            <w:tcW w:w="2880" w:type="dxa"/>
            <w:vAlign w:val="center"/>
          </w:tcPr>
          <w:p w:rsidR="00C814DA" w:rsidRDefault="00C814DA" w:rsidP="00C814DA">
            <w:pPr>
              <w:ind w:firstLineChars="0" w:firstLine="0"/>
              <w:jc w:val="center"/>
            </w:pPr>
            <w:r>
              <w:rPr>
                <w:rFonts w:hint="eastAsia"/>
              </w:rPr>
              <w:t>马克思主义基本原理</w:t>
            </w:r>
            <w:r>
              <w:t>概论</w:t>
            </w:r>
            <w:r>
              <w:rPr>
                <w:rFonts w:hint="eastAsia"/>
              </w:rPr>
              <w:t xml:space="preserve"> </w:t>
            </w:r>
          </w:p>
        </w:tc>
        <w:tc>
          <w:tcPr>
            <w:tcW w:w="1440" w:type="dxa"/>
            <w:vAlign w:val="center"/>
          </w:tcPr>
          <w:p w:rsidR="00C814DA" w:rsidRDefault="00C814DA" w:rsidP="00C814DA">
            <w:pPr>
              <w:ind w:firstLineChars="0" w:firstLine="0"/>
              <w:jc w:val="center"/>
            </w:pPr>
            <w:r>
              <w:rPr>
                <w:rFonts w:hint="eastAsia"/>
              </w:rPr>
              <w:t>课程性质</w:t>
            </w:r>
          </w:p>
        </w:tc>
        <w:tc>
          <w:tcPr>
            <w:tcW w:w="2520" w:type="dxa"/>
            <w:vAlign w:val="center"/>
          </w:tcPr>
          <w:p w:rsidR="00C814DA" w:rsidRDefault="00C814DA" w:rsidP="00C814DA">
            <w:pPr>
              <w:ind w:firstLineChars="0" w:firstLine="0"/>
              <w:jc w:val="center"/>
            </w:pPr>
            <w:r>
              <w:rPr>
                <w:rFonts w:hint="eastAsia"/>
              </w:rPr>
              <w:t>必修</w:t>
            </w:r>
            <w:r>
              <w:rPr>
                <w:rFonts w:hint="eastAsia"/>
                <w:kern w:val="0"/>
              </w:rPr>
              <w:t>√</w:t>
            </w:r>
            <w:r>
              <w:rPr>
                <w:rFonts w:hint="eastAsia"/>
              </w:rPr>
              <w:t xml:space="preserve">□    选修□ </w:t>
            </w:r>
          </w:p>
        </w:tc>
      </w:tr>
      <w:tr w:rsidR="00C814DA" w:rsidTr="00F477F2">
        <w:trPr>
          <w:trHeight w:val="654"/>
        </w:trPr>
        <w:tc>
          <w:tcPr>
            <w:tcW w:w="2160" w:type="dxa"/>
            <w:vAlign w:val="center"/>
          </w:tcPr>
          <w:p w:rsidR="00C814DA" w:rsidRDefault="00C814DA" w:rsidP="00C814DA">
            <w:pPr>
              <w:ind w:firstLineChars="0" w:firstLine="0"/>
              <w:jc w:val="center"/>
            </w:pPr>
            <w:r>
              <w:rPr>
                <w:rFonts w:hint="eastAsia"/>
              </w:rPr>
              <w:t>学时</w:t>
            </w:r>
            <w:r>
              <w:t>/学分</w:t>
            </w:r>
          </w:p>
          <w:p w:rsidR="00C814DA" w:rsidRDefault="00C814DA" w:rsidP="00C814DA">
            <w:pPr>
              <w:ind w:firstLineChars="0" w:firstLine="0"/>
              <w:jc w:val="center"/>
            </w:pPr>
            <w:r>
              <w:rPr>
                <w:rFonts w:hint="eastAsia"/>
              </w:rPr>
              <w:t>（理论/实践）</w:t>
            </w:r>
          </w:p>
        </w:tc>
        <w:tc>
          <w:tcPr>
            <w:tcW w:w="2880" w:type="dxa"/>
            <w:vAlign w:val="center"/>
          </w:tcPr>
          <w:p w:rsidR="00C814DA" w:rsidRDefault="00C814DA" w:rsidP="00C814DA">
            <w:pPr>
              <w:ind w:firstLineChars="0" w:firstLine="0"/>
              <w:jc w:val="center"/>
            </w:pPr>
            <w:r>
              <w:t>48</w:t>
            </w:r>
            <w:r>
              <w:rPr>
                <w:rFonts w:hint="eastAsia"/>
              </w:rPr>
              <w:t>/3</w:t>
            </w:r>
          </w:p>
          <w:p w:rsidR="00C814DA" w:rsidRDefault="00C814DA" w:rsidP="00C814DA">
            <w:pPr>
              <w:ind w:firstLineChars="0" w:firstLine="0"/>
              <w:jc w:val="center"/>
            </w:pPr>
            <w:r>
              <w:rPr>
                <w:rFonts w:hint="eastAsia"/>
              </w:rPr>
              <w:t>（理论</w:t>
            </w:r>
            <w:r>
              <w:t>36</w:t>
            </w:r>
            <w:r>
              <w:rPr>
                <w:rFonts w:hint="eastAsia"/>
              </w:rPr>
              <w:t>/实践</w:t>
            </w:r>
            <w:r>
              <w:t>1</w:t>
            </w:r>
            <w:r>
              <w:rPr>
                <w:rFonts w:hint="eastAsia"/>
              </w:rPr>
              <w:t>2）</w:t>
            </w:r>
          </w:p>
        </w:tc>
        <w:tc>
          <w:tcPr>
            <w:tcW w:w="1440" w:type="dxa"/>
            <w:vAlign w:val="center"/>
          </w:tcPr>
          <w:p w:rsidR="00C814DA" w:rsidRDefault="00C814DA" w:rsidP="00C814DA">
            <w:pPr>
              <w:ind w:firstLineChars="0" w:firstLine="0"/>
              <w:jc w:val="center"/>
            </w:pPr>
            <w:r>
              <w:rPr>
                <w:rFonts w:hint="eastAsia"/>
              </w:rPr>
              <w:t>考核性质</w:t>
            </w:r>
          </w:p>
        </w:tc>
        <w:tc>
          <w:tcPr>
            <w:tcW w:w="2520" w:type="dxa"/>
            <w:vAlign w:val="center"/>
          </w:tcPr>
          <w:p w:rsidR="00C814DA" w:rsidRDefault="00C814DA" w:rsidP="00C814DA">
            <w:pPr>
              <w:ind w:firstLineChars="0" w:firstLine="0"/>
              <w:jc w:val="center"/>
            </w:pPr>
            <w:r>
              <w:rPr>
                <w:rFonts w:hint="eastAsia"/>
              </w:rPr>
              <w:t>考试课</w:t>
            </w:r>
            <w:r>
              <w:rPr>
                <w:rFonts w:hint="eastAsia"/>
                <w:kern w:val="0"/>
              </w:rPr>
              <w:t>√</w:t>
            </w:r>
            <w:r>
              <w:rPr>
                <w:rFonts w:hint="eastAsia"/>
              </w:rPr>
              <w:t xml:space="preserve">□ 考查课□  </w:t>
            </w:r>
          </w:p>
        </w:tc>
      </w:tr>
      <w:tr w:rsidR="00C814DA" w:rsidTr="00F477F2">
        <w:trPr>
          <w:trHeight w:val="654"/>
        </w:trPr>
        <w:tc>
          <w:tcPr>
            <w:tcW w:w="2160" w:type="dxa"/>
            <w:vAlign w:val="center"/>
          </w:tcPr>
          <w:p w:rsidR="00C814DA" w:rsidRDefault="00C814DA" w:rsidP="00C814DA">
            <w:pPr>
              <w:ind w:firstLineChars="0" w:firstLine="0"/>
              <w:jc w:val="center"/>
            </w:pPr>
            <w:r>
              <w:rPr>
                <w:rFonts w:hint="eastAsia"/>
              </w:rPr>
              <w:t>开课院（系、部）</w:t>
            </w:r>
          </w:p>
        </w:tc>
        <w:tc>
          <w:tcPr>
            <w:tcW w:w="2880" w:type="dxa"/>
            <w:vAlign w:val="center"/>
          </w:tcPr>
          <w:p w:rsidR="00C814DA" w:rsidRDefault="00C814DA" w:rsidP="00C814DA">
            <w:pPr>
              <w:ind w:firstLineChars="0" w:firstLine="0"/>
              <w:jc w:val="center"/>
            </w:pPr>
            <w:r>
              <w:rPr>
                <w:rFonts w:hint="eastAsia"/>
              </w:rPr>
              <w:t xml:space="preserve">马克思主义学院 </w:t>
            </w:r>
          </w:p>
        </w:tc>
        <w:tc>
          <w:tcPr>
            <w:tcW w:w="1440" w:type="dxa"/>
            <w:vAlign w:val="center"/>
          </w:tcPr>
          <w:p w:rsidR="00C814DA" w:rsidRDefault="00C814DA" w:rsidP="00C814DA">
            <w:pPr>
              <w:ind w:firstLineChars="0" w:firstLine="0"/>
              <w:jc w:val="center"/>
            </w:pPr>
            <w:r>
              <w:rPr>
                <w:rFonts w:hint="eastAsia"/>
              </w:rPr>
              <w:t>开课专业</w:t>
            </w:r>
          </w:p>
        </w:tc>
        <w:tc>
          <w:tcPr>
            <w:tcW w:w="2520" w:type="dxa"/>
            <w:vAlign w:val="center"/>
          </w:tcPr>
          <w:p w:rsidR="00C814DA" w:rsidRDefault="00C814DA" w:rsidP="00C814DA">
            <w:pPr>
              <w:ind w:firstLineChars="0" w:firstLine="0"/>
              <w:jc w:val="center"/>
            </w:pPr>
            <w:r>
              <w:rPr>
                <w:rFonts w:hint="eastAsia"/>
              </w:rPr>
              <w:t>各专业</w:t>
            </w:r>
          </w:p>
        </w:tc>
      </w:tr>
      <w:tr w:rsidR="00C814DA" w:rsidTr="00F477F2">
        <w:trPr>
          <w:trHeight w:val="654"/>
        </w:trPr>
        <w:tc>
          <w:tcPr>
            <w:tcW w:w="2160" w:type="dxa"/>
            <w:vAlign w:val="center"/>
          </w:tcPr>
          <w:p w:rsidR="00C814DA" w:rsidRDefault="00C814DA" w:rsidP="00C814DA">
            <w:pPr>
              <w:ind w:firstLineChars="0" w:firstLine="0"/>
              <w:jc w:val="center"/>
            </w:pPr>
            <w:r>
              <w:rPr>
                <w:rFonts w:hint="eastAsia"/>
              </w:rPr>
              <w:t>开课年级</w:t>
            </w:r>
          </w:p>
        </w:tc>
        <w:tc>
          <w:tcPr>
            <w:tcW w:w="2880" w:type="dxa"/>
            <w:vAlign w:val="center"/>
          </w:tcPr>
          <w:p w:rsidR="00C814DA" w:rsidRDefault="00C814DA" w:rsidP="00C814DA">
            <w:pPr>
              <w:ind w:firstLineChars="0" w:firstLine="0"/>
              <w:jc w:val="center"/>
            </w:pPr>
            <w:r>
              <w:rPr>
                <w:rFonts w:hint="eastAsia"/>
              </w:rPr>
              <w:t>2016</w:t>
            </w:r>
          </w:p>
        </w:tc>
        <w:tc>
          <w:tcPr>
            <w:tcW w:w="1440" w:type="dxa"/>
            <w:vAlign w:val="center"/>
          </w:tcPr>
          <w:p w:rsidR="00C814DA" w:rsidRDefault="00C814DA" w:rsidP="00C814DA">
            <w:pPr>
              <w:ind w:firstLineChars="0" w:firstLine="0"/>
              <w:jc w:val="center"/>
            </w:pPr>
            <w:r>
              <w:rPr>
                <w:rFonts w:hint="eastAsia"/>
              </w:rPr>
              <w:t>开课班级</w:t>
            </w:r>
          </w:p>
        </w:tc>
        <w:tc>
          <w:tcPr>
            <w:tcW w:w="2520" w:type="dxa"/>
            <w:vAlign w:val="center"/>
          </w:tcPr>
          <w:p w:rsidR="00C814DA" w:rsidRDefault="00C814DA" w:rsidP="00C814DA">
            <w:pPr>
              <w:widowControl/>
              <w:ind w:firstLineChars="0" w:firstLine="0"/>
              <w:jc w:val="center"/>
              <w:rPr>
                <w:kern w:val="0"/>
              </w:rPr>
            </w:pPr>
            <w:r>
              <w:rPr>
                <w:rFonts w:hint="eastAsia"/>
              </w:rPr>
              <w:t>2016级1-21、36-39班</w:t>
            </w:r>
          </w:p>
        </w:tc>
      </w:tr>
      <w:tr w:rsidR="00C814DA" w:rsidTr="00F477F2">
        <w:trPr>
          <w:trHeight w:val="654"/>
        </w:trPr>
        <w:tc>
          <w:tcPr>
            <w:tcW w:w="2160" w:type="dxa"/>
            <w:vAlign w:val="center"/>
          </w:tcPr>
          <w:p w:rsidR="00C814DA" w:rsidRDefault="00C814DA" w:rsidP="00C814DA">
            <w:pPr>
              <w:ind w:firstLineChars="0" w:firstLine="0"/>
              <w:jc w:val="center"/>
            </w:pPr>
            <w:r>
              <w:rPr>
                <w:rFonts w:hint="eastAsia"/>
              </w:rPr>
              <w:t>考试形式（可多选）</w:t>
            </w:r>
          </w:p>
        </w:tc>
        <w:tc>
          <w:tcPr>
            <w:tcW w:w="6840" w:type="dxa"/>
            <w:gridSpan w:val="3"/>
            <w:vAlign w:val="center"/>
          </w:tcPr>
          <w:p w:rsidR="00C814DA" w:rsidRDefault="00C814DA" w:rsidP="00C814DA">
            <w:pPr>
              <w:ind w:firstLineChars="0" w:firstLine="0"/>
              <w:jc w:val="center"/>
            </w:pPr>
            <w:r>
              <w:rPr>
                <w:rFonts w:hint="eastAsia"/>
              </w:rPr>
              <w:t>笔试</w:t>
            </w:r>
            <w:r>
              <w:rPr>
                <w:rFonts w:hint="eastAsia"/>
                <w:kern w:val="0"/>
              </w:rPr>
              <w:t>√</w:t>
            </w:r>
            <w:r>
              <w:rPr>
                <w:rFonts w:hint="eastAsia"/>
              </w:rPr>
              <w:t>□ 闭卷</w:t>
            </w:r>
            <w:r>
              <w:rPr>
                <w:rFonts w:hint="eastAsia"/>
                <w:kern w:val="0"/>
              </w:rPr>
              <w:t>√</w:t>
            </w:r>
            <w:r>
              <w:rPr>
                <w:rFonts w:hint="eastAsia"/>
              </w:rPr>
              <w:t xml:space="preserve">□  开卷□ </w:t>
            </w:r>
            <w:proofErr w:type="gramStart"/>
            <w:r>
              <w:rPr>
                <w:rFonts w:hint="eastAsia"/>
              </w:rPr>
              <w:t>机考</w:t>
            </w:r>
            <w:proofErr w:type="gramEnd"/>
            <w:r>
              <w:rPr>
                <w:rFonts w:hint="eastAsia"/>
              </w:rPr>
              <w:t xml:space="preserve">□ 实践操作□  论文综述□     </w:t>
            </w:r>
          </w:p>
        </w:tc>
      </w:tr>
    </w:tbl>
    <w:p w:rsidR="00C814DA" w:rsidRDefault="00C814DA" w:rsidP="00C814DA">
      <w:pPr>
        <w:ind w:firstLine="602"/>
        <w:rPr>
          <w:b/>
          <w:sz w:val="30"/>
          <w:szCs w:val="28"/>
        </w:rPr>
      </w:pPr>
      <w:r>
        <w:rPr>
          <w:rFonts w:hint="eastAsia"/>
          <w:b/>
          <w:sz w:val="30"/>
          <w:szCs w:val="28"/>
        </w:rPr>
        <w:t>二、考试基本情况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060"/>
        <w:gridCol w:w="1440"/>
        <w:gridCol w:w="2520"/>
      </w:tblGrid>
      <w:tr w:rsidR="00C814DA" w:rsidTr="00F477F2">
        <w:trPr>
          <w:trHeight w:val="507"/>
        </w:trPr>
        <w:tc>
          <w:tcPr>
            <w:tcW w:w="1980" w:type="dxa"/>
            <w:vAlign w:val="center"/>
          </w:tcPr>
          <w:p w:rsidR="00C814DA" w:rsidRDefault="00C814DA" w:rsidP="00C814DA">
            <w:pPr>
              <w:ind w:firstLineChars="0" w:firstLine="0"/>
              <w:jc w:val="center"/>
            </w:pPr>
            <w:r>
              <w:rPr>
                <w:rFonts w:hint="eastAsia"/>
              </w:rPr>
              <w:t>命题人</w:t>
            </w:r>
          </w:p>
        </w:tc>
        <w:tc>
          <w:tcPr>
            <w:tcW w:w="3060" w:type="dxa"/>
            <w:vAlign w:val="center"/>
          </w:tcPr>
          <w:p w:rsidR="00C814DA" w:rsidRDefault="00C814DA" w:rsidP="00C814DA">
            <w:pPr>
              <w:ind w:firstLineChars="0" w:firstLine="0"/>
              <w:jc w:val="center"/>
            </w:pPr>
            <w:r>
              <w:rPr>
                <w:rFonts w:hint="eastAsia"/>
              </w:rPr>
              <w:t xml:space="preserve">王建 </w:t>
            </w:r>
          </w:p>
        </w:tc>
        <w:tc>
          <w:tcPr>
            <w:tcW w:w="1440" w:type="dxa"/>
            <w:vAlign w:val="center"/>
          </w:tcPr>
          <w:p w:rsidR="00C814DA" w:rsidRDefault="00C814DA" w:rsidP="00C814DA">
            <w:pPr>
              <w:ind w:firstLineChars="0" w:firstLine="0"/>
              <w:jc w:val="center"/>
            </w:pPr>
            <w:r>
              <w:rPr>
                <w:rFonts w:hint="eastAsia"/>
              </w:rPr>
              <w:t>审题人</w:t>
            </w:r>
          </w:p>
        </w:tc>
        <w:tc>
          <w:tcPr>
            <w:tcW w:w="2520" w:type="dxa"/>
            <w:vAlign w:val="center"/>
          </w:tcPr>
          <w:p w:rsidR="00C814DA" w:rsidRDefault="00C814DA" w:rsidP="00C814DA">
            <w:pPr>
              <w:ind w:firstLineChars="0" w:firstLine="0"/>
              <w:jc w:val="center"/>
            </w:pPr>
            <w:r>
              <w:rPr>
                <w:rFonts w:hint="eastAsia"/>
              </w:rPr>
              <w:t>马英</w:t>
            </w:r>
          </w:p>
        </w:tc>
      </w:tr>
      <w:tr w:rsidR="00C814DA" w:rsidTr="00F477F2">
        <w:trPr>
          <w:trHeight w:val="654"/>
        </w:trPr>
        <w:tc>
          <w:tcPr>
            <w:tcW w:w="1980" w:type="dxa"/>
            <w:vAlign w:val="center"/>
          </w:tcPr>
          <w:p w:rsidR="00C814DA" w:rsidRDefault="00C814DA" w:rsidP="00C814DA">
            <w:pPr>
              <w:ind w:firstLineChars="0" w:firstLine="0"/>
              <w:jc w:val="center"/>
            </w:pPr>
            <w:r>
              <w:rPr>
                <w:rFonts w:hint="eastAsia"/>
              </w:rPr>
              <w:t>试卷来源</w:t>
            </w:r>
          </w:p>
        </w:tc>
        <w:tc>
          <w:tcPr>
            <w:tcW w:w="7020" w:type="dxa"/>
            <w:gridSpan w:val="3"/>
            <w:vAlign w:val="center"/>
          </w:tcPr>
          <w:p w:rsidR="00C814DA" w:rsidRDefault="00C814DA" w:rsidP="00C814DA">
            <w:pPr>
              <w:ind w:firstLineChars="0" w:firstLine="0"/>
              <w:jc w:val="center"/>
            </w:pPr>
            <w:r>
              <w:rPr>
                <w:rFonts w:hint="eastAsia"/>
              </w:rPr>
              <w:t>试题库□   试卷库</w:t>
            </w:r>
            <w:r>
              <w:rPr>
                <w:rFonts w:hint="eastAsia"/>
                <w:kern w:val="0"/>
              </w:rPr>
              <w:t>√</w:t>
            </w:r>
            <w:r>
              <w:rPr>
                <w:rFonts w:hint="eastAsia"/>
              </w:rPr>
              <w:t xml:space="preserve">□   校内专家□   校外专家□。   </w:t>
            </w:r>
          </w:p>
        </w:tc>
      </w:tr>
      <w:tr w:rsidR="00C814DA" w:rsidTr="00F477F2">
        <w:trPr>
          <w:trHeight w:val="654"/>
        </w:trPr>
        <w:tc>
          <w:tcPr>
            <w:tcW w:w="1980" w:type="dxa"/>
            <w:vAlign w:val="center"/>
          </w:tcPr>
          <w:p w:rsidR="00C814DA" w:rsidRDefault="00C814DA" w:rsidP="00C814DA">
            <w:pPr>
              <w:ind w:firstLineChars="0" w:firstLine="0"/>
              <w:jc w:val="center"/>
            </w:pPr>
            <w:r>
              <w:rPr>
                <w:rFonts w:hint="eastAsia"/>
              </w:rPr>
              <w:t>期末试卷</w:t>
            </w:r>
          </w:p>
        </w:tc>
        <w:tc>
          <w:tcPr>
            <w:tcW w:w="3060" w:type="dxa"/>
            <w:vAlign w:val="center"/>
          </w:tcPr>
          <w:p w:rsidR="00C814DA" w:rsidRDefault="00C814DA" w:rsidP="00C814DA">
            <w:pPr>
              <w:ind w:firstLineChars="0" w:firstLine="0"/>
              <w:jc w:val="center"/>
            </w:pPr>
            <w:r>
              <w:t>A</w:t>
            </w:r>
            <w:r>
              <w:rPr>
                <w:rFonts w:hint="eastAsia"/>
              </w:rPr>
              <w:t>卷</w:t>
            </w:r>
            <w:r>
              <w:rPr>
                <w:rFonts w:hint="eastAsia"/>
                <w:kern w:val="0"/>
              </w:rPr>
              <w:t>√</w:t>
            </w:r>
            <w:r>
              <w:t xml:space="preserve"> </w:t>
            </w:r>
            <w:r>
              <w:rPr>
                <w:rFonts w:hint="eastAsia"/>
              </w:rPr>
              <w:t xml:space="preserve">□    </w:t>
            </w:r>
            <w:r>
              <w:t>B</w:t>
            </w:r>
            <w:r>
              <w:rPr>
                <w:rFonts w:hint="eastAsia"/>
              </w:rPr>
              <w:t>卷</w:t>
            </w:r>
            <w:r>
              <w:t xml:space="preserve"> </w:t>
            </w:r>
            <w:r>
              <w:rPr>
                <w:rFonts w:hint="eastAsia"/>
              </w:rPr>
              <w:t>□</w:t>
            </w:r>
          </w:p>
        </w:tc>
        <w:tc>
          <w:tcPr>
            <w:tcW w:w="1440" w:type="dxa"/>
            <w:vAlign w:val="center"/>
          </w:tcPr>
          <w:p w:rsidR="00C814DA" w:rsidRDefault="00C814DA" w:rsidP="00C814DA">
            <w:pPr>
              <w:ind w:firstLineChars="0" w:firstLine="0"/>
              <w:jc w:val="center"/>
            </w:pPr>
            <w:r>
              <w:rPr>
                <w:rFonts w:hint="eastAsia"/>
              </w:rPr>
              <w:t>考试时间</w:t>
            </w:r>
          </w:p>
        </w:tc>
        <w:tc>
          <w:tcPr>
            <w:tcW w:w="2520" w:type="dxa"/>
            <w:vAlign w:val="center"/>
          </w:tcPr>
          <w:p w:rsidR="00C814DA" w:rsidRDefault="00C814DA" w:rsidP="00C814DA">
            <w:pPr>
              <w:ind w:firstLineChars="0" w:firstLine="0"/>
              <w:jc w:val="center"/>
            </w:pPr>
            <w:r>
              <w:rPr>
                <w:rFonts w:hint="eastAsia"/>
              </w:rPr>
              <w:t xml:space="preserve">7月 9 日 </w:t>
            </w:r>
          </w:p>
        </w:tc>
      </w:tr>
      <w:tr w:rsidR="00C814DA" w:rsidTr="00F477F2">
        <w:trPr>
          <w:trHeight w:val="654"/>
        </w:trPr>
        <w:tc>
          <w:tcPr>
            <w:tcW w:w="1980" w:type="dxa"/>
            <w:vAlign w:val="center"/>
          </w:tcPr>
          <w:p w:rsidR="00C814DA" w:rsidRDefault="00C814DA" w:rsidP="00C814DA">
            <w:pPr>
              <w:ind w:firstLineChars="0" w:firstLine="0"/>
              <w:jc w:val="center"/>
            </w:pPr>
            <w:r>
              <w:rPr>
                <w:rFonts w:hint="eastAsia"/>
              </w:rPr>
              <w:t>实考人数</w:t>
            </w:r>
          </w:p>
        </w:tc>
        <w:tc>
          <w:tcPr>
            <w:tcW w:w="3060" w:type="dxa"/>
            <w:vAlign w:val="center"/>
          </w:tcPr>
          <w:p w:rsidR="00C814DA" w:rsidRDefault="00C814DA" w:rsidP="00C814DA">
            <w:pPr>
              <w:ind w:firstLineChars="0" w:firstLine="0"/>
              <w:jc w:val="center"/>
            </w:pPr>
            <w:r>
              <w:rPr>
                <w:rFonts w:hint="eastAsia"/>
              </w:rPr>
              <w:t>726</w:t>
            </w:r>
          </w:p>
        </w:tc>
        <w:tc>
          <w:tcPr>
            <w:tcW w:w="1440" w:type="dxa"/>
            <w:vAlign w:val="center"/>
          </w:tcPr>
          <w:p w:rsidR="00C814DA" w:rsidRDefault="00C814DA" w:rsidP="00C814DA">
            <w:pPr>
              <w:ind w:firstLineChars="0" w:firstLine="0"/>
              <w:jc w:val="center"/>
            </w:pPr>
            <w:r>
              <w:rPr>
                <w:rFonts w:hint="eastAsia"/>
              </w:rPr>
              <w:t>违纪人数</w:t>
            </w:r>
          </w:p>
        </w:tc>
        <w:tc>
          <w:tcPr>
            <w:tcW w:w="2520" w:type="dxa"/>
            <w:vAlign w:val="center"/>
          </w:tcPr>
          <w:p w:rsidR="00C814DA" w:rsidRDefault="00C814DA" w:rsidP="00C814DA">
            <w:pPr>
              <w:ind w:firstLineChars="0" w:firstLine="0"/>
              <w:jc w:val="center"/>
            </w:pPr>
            <w:r>
              <w:rPr>
                <w:rFonts w:hint="eastAsia"/>
              </w:rPr>
              <w:t>0</w:t>
            </w:r>
          </w:p>
        </w:tc>
      </w:tr>
      <w:tr w:rsidR="00C814DA" w:rsidTr="00F477F2">
        <w:trPr>
          <w:trHeight w:val="654"/>
        </w:trPr>
        <w:tc>
          <w:tcPr>
            <w:tcW w:w="1980" w:type="dxa"/>
            <w:vAlign w:val="center"/>
          </w:tcPr>
          <w:p w:rsidR="00C814DA" w:rsidRDefault="00C814DA" w:rsidP="00C814DA">
            <w:pPr>
              <w:ind w:firstLineChars="0" w:firstLine="0"/>
              <w:jc w:val="center"/>
            </w:pPr>
            <w:r>
              <w:rPr>
                <w:rFonts w:hint="eastAsia"/>
              </w:rPr>
              <w:t>评阅方式</w:t>
            </w:r>
          </w:p>
        </w:tc>
        <w:tc>
          <w:tcPr>
            <w:tcW w:w="7020" w:type="dxa"/>
            <w:gridSpan w:val="3"/>
            <w:vAlign w:val="center"/>
          </w:tcPr>
          <w:p w:rsidR="00C814DA" w:rsidRDefault="00C814DA" w:rsidP="00C814DA">
            <w:pPr>
              <w:ind w:firstLineChars="0" w:firstLine="0"/>
              <w:jc w:val="center"/>
            </w:pPr>
            <w:r>
              <w:rPr>
                <w:rFonts w:hint="eastAsia"/>
              </w:rPr>
              <w:t>网上评阅</w:t>
            </w:r>
            <w:r>
              <w:rPr>
                <w:rFonts w:hint="eastAsia"/>
                <w:kern w:val="0"/>
              </w:rPr>
              <w:t>√</w:t>
            </w:r>
            <w:r>
              <w:rPr>
                <w:rFonts w:hint="eastAsia"/>
              </w:rPr>
              <w:t>□    纸质评阅□</w:t>
            </w:r>
          </w:p>
        </w:tc>
      </w:tr>
    </w:tbl>
    <w:p w:rsidR="00C814DA" w:rsidRDefault="00C814DA" w:rsidP="00C814DA">
      <w:pPr>
        <w:ind w:firstLine="602"/>
        <w:rPr>
          <w:b/>
          <w:sz w:val="30"/>
          <w:szCs w:val="28"/>
        </w:rPr>
      </w:pPr>
      <w:r>
        <w:rPr>
          <w:b/>
          <w:sz w:val="30"/>
          <w:szCs w:val="28"/>
        </w:rPr>
        <w:t>三、</w:t>
      </w:r>
      <w:r>
        <w:rPr>
          <w:rFonts w:hint="eastAsia"/>
          <w:b/>
          <w:sz w:val="30"/>
          <w:szCs w:val="28"/>
        </w:rPr>
        <w:t>考试命题</w:t>
      </w:r>
      <w:r>
        <w:rPr>
          <w:b/>
          <w:sz w:val="30"/>
          <w:szCs w:val="28"/>
        </w:rPr>
        <w:t>质量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03"/>
        <w:gridCol w:w="1103"/>
        <w:gridCol w:w="1104"/>
        <w:gridCol w:w="1103"/>
        <w:gridCol w:w="1104"/>
        <w:gridCol w:w="1103"/>
        <w:gridCol w:w="1104"/>
      </w:tblGrid>
      <w:tr w:rsidR="00C814DA" w:rsidTr="00F477F2">
        <w:trPr>
          <w:trHeight w:val="654"/>
        </w:trPr>
        <w:tc>
          <w:tcPr>
            <w:tcW w:w="1276" w:type="dxa"/>
            <w:vAlign w:val="center"/>
          </w:tcPr>
          <w:p w:rsidR="00C814DA" w:rsidRDefault="00C814DA" w:rsidP="00C814DA">
            <w:pPr>
              <w:ind w:firstLineChars="0" w:firstLine="0"/>
              <w:jc w:val="center"/>
            </w:pPr>
            <w:r>
              <w:t>内容与大纲要求的符合程度</w:t>
            </w:r>
          </w:p>
        </w:tc>
        <w:tc>
          <w:tcPr>
            <w:tcW w:w="7724" w:type="dxa"/>
            <w:gridSpan w:val="7"/>
            <w:vAlign w:val="center"/>
          </w:tcPr>
          <w:p w:rsidR="00C814DA" w:rsidRDefault="00C814DA" w:rsidP="00C814DA">
            <w:pPr>
              <w:ind w:firstLineChars="0" w:firstLine="0"/>
              <w:jc w:val="left"/>
              <w:rPr>
                <w:szCs w:val="21"/>
              </w:rPr>
            </w:pPr>
            <w:r>
              <w:rPr>
                <w:szCs w:val="21"/>
              </w:rPr>
              <w:t>试题中</w:t>
            </w:r>
          </w:p>
          <w:p w:rsidR="00C814DA" w:rsidRDefault="00C814DA" w:rsidP="00C814DA">
            <w:pPr>
              <w:ind w:firstLineChars="0" w:firstLine="0"/>
              <w:rPr>
                <w:szCs w:val="21"/>
                <w:u w:val="single"/>
              </w:rPr>
            </w:pPr>
            <w:r>
              <w:rPr>
                <w:szCs w:val="21"/>
                <w:u w:val="single"/>
              </w:rPr>
              <w:t xml:space="preserve"> 70   </w:t>
            </w:r>
            <w:r>
              <w:rPr>
                <w:szCs w:val="21"/>
              </w:rPr>
              <w:t>%是教学大纲要求重点掌握内容；</w:t>
            </w:r>
            <w:r>
              <w:rPr>
                <w:szCs w:val="21"/>
                <w:u w:val="single"/>
              </w:rPr>
              <w:t xml:space="preserve"> 20  </w:t>
            </w:r>
            <w:r>
              <w:rPr>
                <w:szCs w:val="21"/>
              </w:rPr>
              <w:t>%是教学大纲要求熟悉或了解内容；</w:t>
            </w:r>
          </w:p>
          <w:p w:rsidR="00C814DA" w:rsidRDefault="00C814DA" w:rsidP="00C814DA">
            <w:pPr>
              <w:ind w:firstLineChars="0" w:firstLine="0"/>
            </w:pPr>
            <w:r>
              <w:rPr>
                <w:szCs w:val="21"/>
                <w:u w:val="single"/>
              </w:rPr>
              <w:t xml:space="preserve">  10  </w:t>
            </w:r>
            <w:r>
              <w:rPr>
                <w:szCs w:val="21"/>
              </w:rPr>
              <w:t xml:space="preserve">%是教学大纲要求学生自学内容；  </w:t>
            </w:r>
            <w:r>
              <w:rPr>
                <w:szCs w:val="21"/>
                <w:u w:val="single"/>
              </w:rPr>
              <w:t xml:space="preserve"> 0   </w:t>
            </w:r>
            <w:r>
              <w:rPr>
                <w:szCs w:val="21"/>
              </w:rPr>
              <w:t>%是超出教学大纲要求的内容。</w:t>
            </w:r>
          </w:p>
        </w:tc>
      </w:tr>
      <w:tr w:rsidR="00C814DA" w:rsidTr="00F477F2">
        <w:trPr>
          <w:trHeight w:val="654"/>
        </w:trPr>
        <w:tc>
          <w:tcPr>
            <w:tcW w:w="1276" w:type="dxa"/>
            <w:vAlign w:val="center"/>
          </w:tcPr>
          <w:p w:rsidR="00C814DA" w:rsidRDefault="00C814DA" w:rsidP="00C814DA">
            <w:pPr>
              <w:ind w:firstLineChars="0" w:firstLine="0"/>
              <w:jc w:val="center"/>
            </w:pPr>
            <w:r>
              <w:t>考试内容</w:t>
            </w:r>
          </w:p>
        </w:tc>
        <w:tc>
          <w:tcPr>
            <w:tcW w:w="7724" w:type="dxa"/>
            <w:gridSpan w:val="7"/>
            <w:vAlign w:val="center"/>
          </w:tcPr>
          <w:p w:rsidR="00C814DA" w:rsidRDefault="00C814DA" w:rsidP="00C814DA">
            <w:pPr>
              <w:ind w:firstLineChars="0" w:firstLine="0"/>
              <w:rPr>
                <w:color w:val="FF0000"/>
              </w:rPr>
            </w:pPr>
            <w:r>
              <w:t>考核</w:t>
            </w:r>
            <w:r>
              <w:rPr>
                <w:rFonts w:hint="eastAsia"/>
              </w:rPr>
              <w:t>记忆占</w:t>
            </w:r>
            <w:r>
              <w:t>:</w:t>
            </w:r>
            <w:r>
              <w:rPr>
                <w:u w:val="single"/>
              </w:rPr>
              <w:t xml:space="preserve"> 50   </w:t>
            </w:r>
            <w:r>
              <w:t xml:space="preserve">     </w:t>
            </w:r>
            <w:proofErr w:type="gramStart"/>
            <w:r>
              <w:rPr>
                <w:rFonts w:hint="eastAsia"/>
              </w:rPr>
              <w:t>理解占</w:t>
            </w:r>
            <w:proofErr w:type="gramEnd"/>
            <w:r>
              <w:t>:</w:t>
            </w:r>
            <w:r>
              <w:rPr>
                <w:u w:val="single"/>
              </w:rPr>
              <w:t xml:space="preserve">  30    </w:t>
            </w:r>
            <w:r>
              <w:t xml:space="preserve">     </w:t>
            </w:r>
            <w:proofErr w:type="gramStart"/>
            <w:r>
              <w:rPr>
                <w:rFonts w:hint="eastAsia"/>
              </w:rPr>
              <w:t>应用占</w:t>
            </w:r>
            <w:proofErr w:type="gramEnd"/>
            <w:r>
              <w:t>:</w:t>
            </w:r>
            <w:r>
              <w:rPr>
                <w:u w:val="single"/>
              </w:rPr>
              <w:t xml:space="preserve"> 20     </w:t>
            </w:r>
          </w:p>
        </w:tc>
      </w:tr>
      <w:tr w:rsidR="00C814DA" w:rsidTr="00F477F2">
        <w:trPr>
          <w:trHeight w:val="654"/>
        </w:trPr>
        <w:tc>
          <w:tcPr>
            <w:tcW w:w="1276" w:type="dxa"/>
            <w:vAlign w:val="center"/>
          </w:tcPr>
          <w:p w:rsidR="00C814DA" w:rsidRDefault="00C814DA" w:rsidP="00C814DA">
            <w:pPr>
              <w:ind w:firstLineChars="0" w:firstLine="0"/>
              <w:jc w:val="center"/>
            </w:pPr>
            <w:r>
              <w:t>题量</w:t>
            </w:r>
          </w:p>
        </w:tc>
        <w:tc>
          <w:tcPr>
            <w:tcW w:w="7724" w:type="dxa"/>
            <w:gridSpan w:val="7"/>
            <w:vAlign w:val="center"/>
          </w:tcPr>
          <w:p w:rsidR="00C814DA" w:rsidRDefault="00C814DA" w:rsidP="00C814DA">
            <w:pPr>
              <w:ind w:firstLineChars="0" w:firstLine="0"/>
              <w:jc w:val="center"/>
            </w:pPr>
            <w:r>
              <w:t>较大</w:t>
            </w:r>
            <w:r>
              <w:rPr>
                <w:rFonts w:cs="宋体" w:hint="eastAsia"/>
                <w:kern w:val="0"/>
              </w:rPr>
              <w:t>□</w:t>
            </w:r>
            <w:r>
              <w:t xml:space="preserve">  </w:t>
            </w:r>
            <w:r>
              <w:rPr>
                <w:rFonts w:hint="eastAsia"/>
              </w:rPr>
              <w:t xml:space="preserve">   </w:t>
            </w:r>
            <w:r>
              <w:t xml:space="preserve">  适中</w:t>
            </w:r>
            <w:r>
              <w:rPr>
                <w:rFonts w:hint="eastAsia"/>
                <w:kern w:val="0"/>
              </w:rPr>
              <w:t>√</w:t>
            </w:r>
            <w:r>
              <w:rPr>
                <w:rFonts w:cs="宋体" w:hint="eastAsia"/>
                <w:kern w:val="0"/>
              </w:rPr>
              <w:t>□</w:t>
            </w:r>
            <w:r>
              <w:t xml:space="preserve">   </w:t>
            </w:r>
            <w:r>
              <w:rPr>
                <w:rFonts w:hint="eastAsia"/>
              </w:rPr>
              <w:t xml:space="preserve">  </w:t>
            </w:r>
            <w:r>
              <w:t xml:space="preserve"> 偏少</w:t>
            </w:r>
            <w:r>
              <w:rPr>
                <w:rFonts w:cs="宋体" w:hint="eastAsia"/>
                <w:kern w:val="0"/>
              </w:rPr>
              <w:t>□</w:t>
            </w:r>
          </w:p>
        </w:tc>
      </w:tr>
      <w:tr w:rsidR="00C814DA" w:rsidTr="00F477F2">
        <w:trPr>
          <w:trHeight w:val="654"/>
        </w:trPr>
        <w:tc>
          <w:tcPr>
            <w:tcW w:w="1276" w:type="dxa"/>
            <w:vMerge w:val="restart"/>
            <w:vAlign w:val="center"/>
          </w:tcPr>
          <w:p w:rsidR="00C814DA" w:rsidRDefault="00C814DA" w:rsidP="00C814DA">
            <w:pPr>
              <w:ind w:firstLineChars="0" w:firstLine="0"/>
              <w:jc w:val="center"/>
            </w:pPr>
            <w:r>
              <w:t>题型</w:t>
            </w:r>
          </w:p>
        </w:tc>
        <w:tc>
          <w:tcPr>
            <w:tcW w:w="1103" w:type="dxa"/>
            <w:vAlign w:val="center"/>
          </w:tcPr>
          <w:p w:rsidR="00C814DA" w:rsidRDefault="00C814DA" w:rsidP="00C814DA">
            <w:pPr>
              <w:ind w:firstLineChars="0" w:firstLine="0"/>
              <w:jc w:val="center"/>
            </w:pPr>
            <w:r>
              <w:t>题型</w:t>
            </w:r>
          </w:p>
        </w:tc>
        <w:tc>
          <w:tcPr>
            <w:tcW w:w="1103" w:type="dxa"/>
            <w:vAlign w:val="center"/>
          </w:tcPr>
          <w:p w:rsidR="00C814DA" w:rsidRDefault="00C814DA" w:rsidP="00C814DA">
            <w:pPr>
              <w:ind w:firstLineChars="0" w:firstLine="0"/>
              <w:jc w:val="center"/>
            </w:pPr>
            <w:r>
              <w:rPr>
                <w:rFonts w:hint="eastAsia"/>
              </w:rPr>
              <w:t>选择题</w:t>
            </w:r>
          </w:p>
        </w:tc>
        <w:tc>
          <w:tcPr>
            <w:tcW w:w="1104" w:type="dxa"/>
            <w:vAlign w:val="center"/>
          </w:tcPr>
          <w:p w:rsidR="00C814DA" w:rsidRDefault="00C814DA" w:rsidP="00C814DA">
            <w:pPr>
              <w:ind w:firstLineChars="0" w:firstLine="0"/>
              <w:jc w:val="center"/>
            </w:pPr>
            <w:r>
              <w:rPr>
                <w:rFonts w:hint="eastAsia"/>
              </w:rPr>
              <w:t>简答题</w:t>
            </w:r>
          </w:p>
        </w:tc>
        <w:tc>
          <w:tcPr>
            <w:tcW w:w="1103" w:type="dxa"/>
            <w:vAlign w:val="center"/>
          </w:tcPr>
          <w:p w:rsidR="00C814DA" w:rsidRDefault="00C814DA" w:rsidP="00C814DA">
            <w:pPr>
              <w:ind w:firstLineChars="0" w:firstLine="0"/>
              <w:jc w:val="center"/>
            </w:pPr>
            <w:r>
              <w:rPr>
                <w:rFonts w:hint="eastAsia"/>
              </w:rPr>
              <w:t>辨析题</w:t>
            </w:r>
          </w:p>
        </w:tc>
        <w:tc>
          <w:tcPr>
            <w:tcW w:w="1104" w:type="dxa"/>
            <w:vAlign w:val="center"/>
          </w:tcPr>
          <w:p w:rsidR="00C814DA" w:rsidRDefault="00C814DA" w:rsidP="00C814DA">
            <w:pPr>
              <w:ind w:firstLineChars="0" w:firstLine="0"/>
              <w:jc w:val="center"/>
            </w:pPr>
            <w:r>
              <w:rPr>
                <w:rFonts w:hint="eastAsia"/>
              </w:rPr>
              <w:t>综合</w:t>
            </w:r>
            <w:r>
              <w:t>论</w:t>
            </w:r>
            <w:r>
              <w:lastRenderedPageBreak/>
              <w:t>述题</w:t>
            </w:r>
          </w:p>
        </w:tc>
        <w:tc>
          <w:tcPr>
            <w:tcW w:w="1103" w:type="dxa"/>
            <w:vAlign w:val="center"/>
          </w:tcPr>
          <w:p w:rsidR="00C814DA" w:rsidRDefault="00C814DA" w:rsidP="00C814DA">
            <w:pPr>
              <w:ind w:firstLineChars="0" w:firstLine="0"/>
              <w:jc w:val="center"/>
            </w:pPr>
            <w:r>
              <w:rPr>
                <w:rFonts w:hint="eastAsia"/>
              </w:rPr>
              <w:lastRenderedPageBreak/>
              <w:t>材料分</w:t>
            </w:r>
            <w:r>
              <w:rPr>
                <w:rFonts w:hint="eastAsia"/>
              </w:rPr>
              <w:lastRenderedPageBreak/>
              <w:t>析题</w:t>
            </w:r>
          </w:p>
        </w:tc>
        <w:tc>
          <w:tcPr>
            <w:tcW w:w="1104" w:type="dxa"/>
            <w:vAlign w:val="center"/>
          </w:tcPr>
          <w:p w:rsidR="00C814DA" w:rsidRDefault="00C814DA" w:rsidP="00C814DA">
            <w:pPr>
              <w:ind w:firstLineChars="0" w:firstLine="0"/>
              <w:jc w:val="center"/>
            </w:pPr>
            <w:r>
              <w:rPr>
                <w:rFonts w:hint="eastAsia"/>
              </w:rPr>
              <w:lastRenderedPageBreak/>
              <w:t>······</w:t>
            </w:r>
          </w:p>
        </w:tc>
      </w:tr>
      <w:tr w:rsidR="00C814DA" w:rsidTr="00F477F2">
        <w:trPr>
          <w:trHeight w:val="654"/>
        </w:trPr>
        <w:tc>
          <w:tcPr>
            <w:tcW w:w="1276" w:type="dxa"/>
            <w:vMerge/>
            <w:vAlign w:val="center"/>
          </w:tcPr>
          <w:p w:rsidR="00C814DA" w:rsidRDefault="00C814DA" w:rsidP="00C814DA">
            <w:pPr>
              <w:ind w:firstLineChars="0" w:firstLine="0"/>
              <w:jc w:val="center"/>
            </w:pPr>
          </w:p>
        </w:tc>
        <w:tc>
          <w:tcPr>
            <w:tcW w:w="1103" w:type="dxa"/>
            <w:vAlign w:val="center"/>
          </w:tcPr>
          <w:p w:rsidR="00C814DA" w:rsidRDefault="00C814DA" w:rsidP="00C814DA">
            <w:pPr>
              <w:ind w:firstLineChars="0" w:firstLine="0"/>
              <w:jc w:val="center"/>
            </w:pPr>
            <w:r>
              <w:t>分值</w:t>
            </w:r>
          </w:p>
        </w:tc>
        <w:tc>
          <w:tcPr>
            <w:tcW w:w="1103" w:type="dxa"/>
            <w:vAlign w:val="center"/>
          </w:tcPr>
          <w:p w:rsidR="00C814DA" w:rsidRDefault="00C814DA" w:rsidP="00C814DA">
            <w:pPr>
              <w:ind w:firstLineChars="0" w:firstLine="0"/>
              <w:jc w:val="center"/>
            </w:pPr>
            <w:r>
              <w:rPr>
                <w:rFonts w:hint="eastAsia"/>
              </w:rPr>
              <w:t>50</w:t>
            </w:r>
          </w:p>
        </w:tc>
        <w:tc>
          <w:tcPr>
            <w:tcW w:w="1104" w:type="dxa"/>
            <w:vAlign w:val="center"/>
          </w:tcPr>
          <w:p w:rsidR="00C814DA" w:rsidRDefault="00C814DA" w:rsidP="00C814DA">
            <w:pPr>
              <w:ind w:firstLineChars="0" w:firstLine="0"/>
              <w:jc w:val="center"/>
            </w:pPr>
            <w:r>
              <w:rPr>
                <w:rFonts w:hint="eastAsia"/>
              </w:rPr>
              <w:t>20</w:t>
            </w:r>
          </w:p>
        </w:tc>
        <w:tc>
          <w:tcPr>
            <w:tcW w:w="1103" w:type="dxa"/>
            <w:vAlign w:val="center"/>
          </w:tcPr>
          <w:p w:rsidR="00C814DA" w:rsidRDefault="00C814DA" w:rsidP="00C814DA">
            <w:pPr>
              <w:ind w:firstLineChars="0" w:firstLine="0"/>
              <w:jc w:val="center"/>
            </w:pPr>
            <w:r>
              <w:rPr>
                <w:rFonts w:hint="eastAsia"/>
              </w:rPr>
              <w:t>10</w:t>
            </w:r>
          </w:p>
        </w:tc>
        <w:tc>
          <w:tcPr>
            <w:tcW w:w="1104" w:type="dxa"/>
            <w:vAlign w:val="center"/>
          </w:tcPr>
          <w:p w:rsidR="00C814DA" w:rsidRDefault="00C814DA" w:rsidP="00C814DA">
            <w:pPr>
              <w:ind w:firstLineChars="0" w:firstLine="0"/>
              <w:jc w:val="center"/>
            </w:pPr>
            <w:r>
              <w:rPr>
                <w:rFonts w:hint="eastAsia"/>
              </w:rPr>
              <w:t>10</w:t>
            </w:r>
          </w:p>
        </w:tc>
        <w:tc>
          <w:tcPr>
            <w:tcW w:w="1103" w:type="dxa"/>
            <w:vAlign w:val="center"/>
          </w:tcPr>
          <w:p w:rsidR="00C814DA" w:rsidRDefault="00C814DA" w:rsidP="00C814DA">
            <w:pPr>
              <w:ind w:firstLineChars="0" w:firstLine="0"/>
              <w:jc w:val="center"/>
            </w:pPr>
            <w:r>
              <w:rPr>
                <w:rFonts w:hint="eastAsia"/>
              </w:rPr>
              <w:t>10</w:t>
            </w:r>
          </w:p>
        </w:tc>
        <w:tc>
          <w:tcPr>
            <w:tcW w:w="1104" w:type="dxa"/>
            <w:vAlign w:val="center"/>
          </w:tcPr>
          <w:p w:rsidR="00C814DA" w:rsidRDefault="00C814DA" w:rsidP="00C814DA">
            <w:pPr>
              <w:ind w:firstLineChars="0" w:firstLine="0"/>
              <w:jc w:val="center"/>
            </w:pPr>
          </w:p>
        </w:tc>
      </w:tr>
      <w:tr w:rsidR="00C814DA" w:rsidTr="00F477F2">
        <w:trPr>
          <w:trHeight w:val="654"/>
        </w:trPr>
        <w:tc>
          <w:tcPr>
            <w:tcW w:w="1276" w:type="dxa"/>
            <w:vAlign w:val="center"/>
          </w:tcPr>
          <w:p w:rsidR="00C814DA" w:rsidRDefault="00C814DA" w:rsidP="00C814DA">
            <w:pPr>
              <w:ind w:firstLineChars="0" w:firstLine="0"/>
              <w:jc w:val="center"/>
            </w:pPr>
            <w:r>
              <w:rPr>
                <w:rFonts w:cs="宋体" w:hint="eastAsia"/>
                <w:kern w:val="0"/>
              </w:rPr>
              <w:t>覆盖面</w:t>
            </w:r>
          </w:p>
        </w:tc>
        <w:tc>
          <w:tcPr>
            <w:tcW w:w="7724" w:type="dxa"/>
            <w:gridSpan w:val="7"/>
            <w:vAlign w:val="center"/>
          </w:tcPr>
          <w:p w:rsidR="00C814DA" w:rsidRDefault="00C814DA" w:rsidP="00C814DA">
            <w:pPr>
              <w:ind w:firstLineChars="0" w:firstLine="0"/>
              <w:jc w:val="center"/>
            </w:pPr>
            <w:r>
              <w:rPr>
                <w:rFonts w:cs="宋体" w:hint="eastAsia"/>
                <w:kern w:val="0"/>
              </w:rPr>
              <w:t>1.全面</w:t>
            </w:r>
            <w:r>
              <w:rPr>
                <w:rFonts w:hint="eastAsia"/>
                <w:kern w:val="0"/>
              </w:rPr>
              <w:t>√</w:t>
            </w:r>
            <w:r>
              <w:rPr>
                <w:rFonts w:cs="宋体" w:hint="eastAsia"/>
                <w:kern w:val="0"/>
              </w:rPr>
              <w:t>□；</w:t>
            </w:r>
            <w:r>
              <w:rPr>
                <w:rFonts w:cs="宋体"/>
                <w:kern w:val="0"/>
              </w:rPr>
              <w:t xml:space="preserve">    </w:t>
            </w:r>
            <w:r>
              <w:rPr>
                <w:rFonts w:cs="宋体" w:hint="eastAsia"/>
                <w:kern w:val="0"/>
              </w:rPr>
              <w:t>2.比较全面□；</w:t>
            </w:r>
            <w:r>
              <w:rPr>
                <w:rFonts w:cs="宋体"/>
                <w:kern w:val="0"/>
              </w:rPr>
              <w:t xml:space="preserve">    </w:t>
            </w:r>
            <w:r>
              <w:rPr>
                <w:rFonts w:cs="宋体" w:hint="eastAsia"/>
                <w:kern w:val="0"/>
              </w:rPr>
              <w:t>3.不够全面□。</w:t>
            </w:r>
          </w:p>
        </w:tc>
      </w:tr>
      <w:tr w:rsidR="00C814DA" w:rsidTr="00F477F2">
        <w:trPr>
          <w:trHeight w:val="654"/>
        </w:trPr>
        <w:tc>
          <w:tcPr>
            <w:tcW w:w="1276" w:type="dxa"/>
            <w:vAlign w:val="center"/>
          </w:tcPr>
          <w:p w:rsidR="00C814DA" w:rsidRDefault="00C814DA" w:rsidP="00C814DA">
            <w:pPr>
              <w:ind w:firstLineChars="0" w:firstLine="0"/>
              <w:jc w:val="center"/>
            </w:pPr>
            <w:r>
              <w:t>卷面质量</w:t>
            </w:r>
          </w:p>
        </w:tc>
        <w:tc>
          <w:tcPr>
            <w:tcW w:w="7724" w:type="dxa"/>
            <w:gridSpan w:val="7"/>
            <w:vAlign w:val="center"/>
          </w:tcPr>
          <w:p w:rsidR="00C814DA" w:rsidRDefault="00C814DA" w:rsidP="00C814DA">
            <w:pPr>
              <w:ind w:firstLineChars="0" w:firstLine="0"/>
              <w:jc w:val="left"/>
              <w:rPr>
                <w:sz w:val="18"/>
                <w:szCs w:val="18"/>
              </w:rPr>
            </w:pPr>
            <w:r>
              <w:rPr>
                <w:kern w:val="0"/>
                <w:sz w:val="18"/>
                <w:szCs w:val="18"/>
              </w:rPr>
              <w:t>1.</w:t>
            </w:r>
            <w:r>
              <w:rPr>
                <w:rFonts w:hint="eastAsia"/>
                <w:kern w:val="0"/>
                <w:sz w:val="18"/>
                <w:szCs w:val="18"/>
              </w:rPr>
              <w:t>规范用字</w:t>
            </w:r>
            <w:r>
              <w:rPr>
                <w:kern w:val="0"/>
                <w:sz w:val="18"/>
                <w:szCs w:val="18"/>
              </w:rPr>
              <w:t xml:space="preserve">: </w:t>
            </w:r>
            <w:r>
              <w:rPr>
                <w:rFonts w:cs="宋体" w:hint="eastAsia"/>
                <w:kern w:val="0"/>
                <w:sz w:val="18"/>
                <w:szCs w:val="18"/>
              </w:rPr>
              <w:t>优</w:t>
            </w:r>
            <w:r>
              <w:rPr>
                <w:kern w:val="0"/>
                <w:sz w:val="18"/>
                <w:szCs w:val="18"/>
              </w:rPr>
              <w:t xml:space="preserve"> </w:t>
            </w:r>
            <w:r>
              <w:rPr>
                <w:rFonts w:hint="eastAsia"/>
                <w:kern w:val="0"/>
              </w:rPr>
              <w:t>√</w:t>
            </w:r>
            <w:r>
              <w:rPr>
                <w:rFonts w:cs="宋体" w:hint="eastAsia"/>
                <w:kern w:val="0"/>
                <w:sz w:val="18"/>
                <w:szCs w:val="18"/>
              </w:rPr>
              <w:t>□；良</w:t>
            </w:r>
            <w:r>
              <w:rPr>
                <w:kern w:val="0"/>
                <w:sz w:val="18"/>
                <w:szCs w:val="18"/>
              </w:rPr>
              <w:t xml:space="preserve"> </w:t>
            </w:r>
            <w:r>
              <w:rPr>
                <w:rFonts w:cs="宋体" w:hint="eastAsia"/>
                <w:kern w:val="0"/>
                <w:sz w:val="18"/>
                <w:szCs w:val="18"/>
              </w:rPr>
              <w:t>□；可</w:t>
            </w:r>
            <w:r>
              <w:rPr>
                <w:kern w:val="0"/>
                <w:sz w:val="18"/>
                <w:szCs w:val="18"/>
              </w:rPr>
              <w:t xml:space="preserve"> </w:t>
            </w:r>
            <w:r>
              <w:rPr>
                <w:rFonts w:cs="宋体" w:hint="eastAsia"/>
                <w:kern w:val="0"/>
                <w:sz w:val="18"/>
                <w:szCs w:val="18"/>
              </w:rPr>
              <w:t>□；差□</w:t>
            </w:r>
            <w:r>
              <w:rPr>
                <w:rFonts w:hint="eastAsia"/>
                <w:kern w:val="0"/>
                <w:sz w:val="18"/>
                <w:szCs w:val="18"/>
              </w:rPr>
              <w:t>；</w:t>
            </w:r>
            <w:r>
              <w:rPr>
                <w:kern w:val="0"/>
                <w:sz w:val="18"/>
                <w:szCs w:val="18"/>
              </w:rPr>
              <w:t xml:space="preserve">   </w:t>
            </w:r>
            <w:r>
              <w:rPr>
                <w:rFonts w:hint="eastAsia"/>
                <w:kern w:val="0"/>
                <w:sz w:val="18"/>
                <w:szCs w:val="18"/>
              </w:rPr>
              <w:t>2.笔迹工整:</w:t>
            </w:r>
            <w:r>
              <w:rPr>
                <w:kern w:val="0"/>
                <w:sz w:val="18"/>
                <w:szCs w:val="18"/>
              </w:rPr>
              <w:t xml:space="preserve"> </w:t>
            </w:r>
            <w:r>
              <w:rPr>
                <w:rFonts w:cs="宋体" w:hint="eastAsia"/>
                <w:kern w:val="0"/>
                <w:sz w:val="18"/>
                <w:szCs w:val="18"/>
              </w:rPr>
              <w:t>优</w:t>
            </w:r>
            <w:r>
              <w:rPr>
                <w:rFonts w:hint="eastAsia"/>
                <w:kern w:val="0"/>
              </w:rPr>
              <w:t>√</w:t>
            </w:r>
            <w:r>
              <w:rPr>
                <w:kern w:val="0"/>
                <w:sz w:val="18"/>
                <w:szCs w:val="18"/>
              </w:rPr>
              <w:t xml:space="preserve"> </w:t>
            </w:r>
            <w:r>
              <w:rPr>
                <w:rFonts w:cs="宋体" w:hint="eastAsia"/>
                <w:kern w:val="0"/>
                <w:sz w:val="18"/>
                <w:szCs w:val="18"/>
              </w:rPr>
              <w:t>□；良</w:t>
            </w:r>
            <w:r>
              <w:rPr>
                <w:kern w:val="0"/>
                <w:sz w:val="18"/>
                <w:szCs w:val="18"/>
              </w:rPr>
              <w:t xml:space="preserve"> </w:t>
            </w:r>
            <w:r>
              <w:rPr>
                <w:rFonts w:cs="宋体" w:hint="eastAsia"/>
                <w:kern w:val="0"/>
                <w:sz w:val="18"/>
                <w:szCs w:val="18"/>
              </w:rPr>
              <w:t>□；可</w:t>
            </w:r>
            <w:r>
              <w:rPr>
                <w:kern w:val="0"/>
                <w:sz w:val="18"/>
                <w:szCs w:val="18"/>
              </w:rPr>
              <w:t xml:space="preserve"> </w:t>
            </w:r>
            <w:r>
              <w:rPr>
                <w:rFonts w:cs="宋体" w:hint="eastAsia"/>
                <w:kern w:val="0"/>
                <w:sz w:val="18"/>
                <w:szCs w:val="18"/>
              </w:rPr>
              <w:t>□；差□</w:t>
            </w:r>
            <w:r>
              <w:rPr>
                <w:rFonts w:hint="eastAsia"/>
                <w:kern w:val="0"/>
                <w:sz w:val="18"/>
                <w:szCs w:val="18"/>
              </w:rPr>
              <w:t>；                                                      3.图表准确清晰:</w:t>
            </w:r>
            <w:r>
              <w:rPr>
                <w:rFonts w:cs="宋体" w:hint="eastAsia"/>
                <w:kern w:val="0"/>
                <w:sz w:val="18"/>
                <w:szCs w:val="18"/>
              </w:rPr>
              <w:t xml:space="preserve"> 优</w:t>
            </w:r>
            <w:r>
              <w:rPr>
                <w:rFonts w:hint="eastAsia"/>
                <w:kern w:val="0"/>
              </w:rPr>
              <w:t>√</w:t>
            </w:r>
            <w:r>
              <w:rPr>
                <w:kern w:val="0"/>
                <w:sz w:val="18"/>
                <w:szCs w:val="18"/>
              </w:rPr>
              <w:t xml:space="preserve"> </w:t>
            </w:r>
            <w:r>
              <w:rPr>
                <w:rFonts w:cs="宋体" w:hint="eastAsia"/>
                <w:kern w:val="0"/>
                <w:sz w:val="18"/>
                <w:szCs w:val="18"/>
              </w:rPr>
              <w:t>□；良</w:t>
            </w:r>
            <w:r>
              <w:rPr>
                <w:kern w:val="0"/>
                <w:sz w:val="18"/>
                <w:szCs w:val="18"/>
              </w:rPr>
              <w:t xml:space="preserve"> </w:t>
            </w:r>
            <w:r>
              <w:rPr>
                <w:rFonts w:cs="宋体" w:hint="eastAsia"/>
                <w:kern w:val="0"/>
                <w:sz w:val="18"/>
                <w:szCs w:val="18"/>
              </w:rPr>
              <w:t>□；可</w:t>
            </w:r>
            <w:r>
              <w:rPr>
                <w:kern w:val="0"/>
                <w:sz w:val="18"/>
                <w:szCs w:val="18"/>
              </w:rPr>
              <w:t xml:space="preserve"> </w:t>
            </w:r>
            <w:r>
              <w:rPr>
                <w:rFonts w:cs="宋体" w:hint="eastAsia"/>
                <w:kern w:val="0"/>
                <w:sz w:val="18"/>
                <w:szCs w:val="18"/>
              </w:rPr>
              <w:t>□；差□</w:t>
            </w:r>
            <w:r>
              <w:rPr>
                <w:rFonts w:hint="eastAsia"/>
                <w:kern w:val="0"/>
                <w:sz w:val="18"/>
                <w:szCs w:val="18"/>
              </w:rPr>
              <w:t>；4.有无错误:</w:t>
            </w:r>
            <w:r>
              <w:rPr>
                <w:rFonts w:cs="宋体" w:hint="eastAsia"/>
                <w:kern w:val="0"/>
                <w:sz w:val="18"/>
                <w:szCs w:val="18"/>
              </w:rPr>
              <w:t xml:space="preserve"> 优</w:t>
            </w:r>
            <w:r>
              <w:rPr>
                <w:rFonts w:hint="eastAsia"/>
                <w:kern w:val="0"/>
              </w:rPr>
              <w:t>√</w:t>
            </w:r>
            <w:r>
              <w:rPr>
                <w:kern w:val="0"/>
                <w:sz w:val="18"/>
                <w:szCs w:val="18"/>
              </w:rPr>
              <w:t xml:space="preserve"> </w:t>
            </w:r>
            <w:r>
              <w:rPr>
                <w:rFonts w:cs="宋体" w:hint="eastAsia"/>
                <w:kern w:val="0"/>
                <w:sz w:val="18"/>
                <w:szCs w:val="18"/>
              </w:rPr>
              <w:t>□；良</w:t>
            </w:r>
            <w:r>
              <w:rPr>
                <w:kern w:val="0"/>
                <w:sz w:val="18"/>
                <w:szCs w:val="18"/>
              </w:rPr>
              <w:t xml:space="preserve"> </w:t>
            </w:r>
            <w:r>
              <w:rPr>
                <w:rFonts w:cs="宋体" w:hint="eastAsia"/>
                <w:kern w:val="0"/>
                <w:sz w:val="18"/>
                <w:szCs w:val="18"/>
              </w:rPr>
              <w:t>□；可</w:t>
            </w:r>
            <w:r>
              <w:rPr>
                <w:kern w:val="0"/>
                <w:sz w:val="18"/>
                <w:szCs w:val="18"/>
              </w:rPr>
              <w:t xml:space="preserve"> </w:t>
            </w:r>
            <w:r>
              <w:rPr>
                <w:rFonts w:cs="宋体" w:hint="eastAsia"/>
                <w:kern w:val="0"/>
                <w:sz w:val="18"/>
                <w:szCs w:val="18"/>
              </w:rPr>
              <w:t>□；差□</w:t>
            </w:r>
            <w:r>
              <w:rPr>
                <w:rFonts w:hint="eastAsia"/>
                <w:kern w:val="0"/>
                <w:sz w:val="18"/>
                <w:szCs w:val="18"/>
              </w:rPr>
              <w:t>；</w:t>
            </w:r>
          </w:p>
        </w:tc>
      </w:tr>
    </w:tbl>
    <w:p w:rsidR="00C814DA" w:rsidRDefault="00C814DA" w:rsidP="00C814DA">
      <w:pPr>
        <w:ind w:firstLine="602"/>
        <w:rPr>
          <w:b/>
          <w:sz w:val="30"/>
          <w:szCs w:val="28"/>
        </w:rPr>
      </w:pPr>
      <w:r>
        <w:rPr>
          <w:rFonts w:hint="eastAsia"/>
          <w:b/>
          <w:sz w:val="30"/>
          <w:szCs w:val="28"/>
        </w:rPr>
        <w:t>四、阅卷情况分析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14DA" w:rsidTr="00C814DA">
        <w:trPr>
          <w:trHeight w:val="2684"/>
        </w:trPr>
        <w:tc>
          <w:tcPr>
            <w:tcW w:w="9287" w:type="dxa"/>
          </w:tcPr>
          <w:p w:rsidR="00C814DA" w:rsidRDefault="00C814DA" w:rsidP="00C814DA">
            <w:pPr>
              <w:ind w:firstLineChars="0" w:firstLine="0"/>
            </w:pPr>
            <w:r>
              <w:t>1</w:t>
            </w:r>
            <w:r>
              <w:rPr>
                <w:rFonts w:hint="eastAsia"/>
              </w:rPr>
              <w:t>、评分标准是否科学、合理</w:t>
            </w:r>
            <w:r>
              <w:rPr>
                <w:rFonts w:cs="宋体" w:hint="eastAsia"/>
              </w:rPr>
              <w:t>；</w:t>
            </w:r>
            <w:r>
              <w:t>2</w:t>
            </w:r>
            <w:r>
              <w:rPr>
                <w:rFonts w:hint="eastAsia"/>
              </w:rPr>
              <w:t>、阅卷过程是否规范</w:t>
            </w:r>
            <w:r>
              <w:rPr>
                <w:rFonts w:cs="宋体" w:hint="eastAsia"/>
              </w:rPr>
              <w:t>；</w:t>
            </w:r>
            <w:r>
              <w:t>3</w:t>
            </w:r>
            <w:r>
              <w:rPr>
                <w:rFonts w:hint="eastAsia"/>
              </w:rPr>
              <w:t>、评分标准把握是否一致</w:t>
            </w:r>
            <w:r>
              <w:rPr>
                <w:rFonts w:cs="宋体" w:hint="eastAsia"/>
              </w:rPr>
              <w:t>；</w:t>
            </w:r>
            <w:r>
              <w:t>4</w:t>
            </w:r>
            <w:r>
              <w:rPr>
                <w:rFonts w:hint="eastAsia"/>
              </w:rPr>
              <w:t>、给分、扣分是否公平、合理</w:t>
            </w:r>
            <w:r>
              <w:rPr>
                <w:rFonts w:cs="宋体" w:hint="eastAsia"/>
              </w:rPr>
              <w:t>；</w:t>
            </w:r>
            <w:r>
              <w:t>5</w:t>
            </w:r>
            <w:r>
              <w:rPr>
                <w:rFonts w:hint="eastAsia"/>
              </w:rPr>
              <w:t>、主观试题宽严尺度把握是否始终如一</w:t>
            </w:r>
            <w:r>
              <w:rPr>
                <w:rFonts w:cs="宋体" w:hint="eastAsia"/>
              </w:rPr>
              <w:t>；</w:t>
            </w:r>
            <w:r>
              <w:t>6</w:t>
            </w:r>
            <w:r>
              <w:rPr>
                <w:rFonts w:hint="eastAsia"/>
              </w:rPr>
              <w:t>、给分、扣分、合分、登</w:t>
            </w:r>
            <w:proofErr w:type="gramStart"/>
            <w:r>
              <w:rPr>
                <w:rFonts w:hint="eastAsia"/>
              </w:rPr>
              <w:t>分是否</w:t>
            </w:r>
            <w:proofErr w:type="gramEnd"/>
            <w:r>
              <w:rPr>
                <w:rFonts w:hint="eastAsia"/>
              </w:rPr>
              <w:t>有错误</w:t>
            </w:r>
            <w:r>
              <w:rPr>
                <w:rFonts w:cs="宋体" w:hint="eastAsia"/>
              </w:rPr>
              <w:t>；</w:t>
            </w:r>
            <w:r>
              <w:t>7</w:t>
            </w:r>
            <w:r>
              <w:rPr>
                <w:rFonts w:hint="eastAsia"/>
              </w:rPr>
              <w:t>、其他值得注意的问题。</w:t>
            </w:r>
          </w:p>
          <w:p w:rsidR="00C814DA" w:rsidRDefault="00C814DA" w:rsidP="00C814DA">
            <w:pPr>
              <w:spacing w:line="460" w:lineRule="exact"/>
              <w:ind w:firstLineChars="0" w:firstLine="0"/>
            </w:pPr>
            <w:r>
              <w:rPr>
                <w:rFonts w:hint="eastAsia"/>
              </w:rPr>
              <w:t>1、评分标准科学、合理</w:t>
            </w:r>
          </w:p>
          <w:p w:rsidR="00C814DA" w:rsidRDefault="00C814DA" w:rsidP="00C814DA">
            <w:pPr>
              <w:spacing w:line="460" w:lineRule="exact"/>
              <w:ind w:firstLineChars="0" w:firstLine="0"/>
            </w:pPr>
            <w:r>
              <w:rPr>
                <w:rFonts w:hint="eastAsia"/>
              </w:rPr>
              <w:t xml:space="preserve">    评分标准按照每题的给分点给出相对应的分数值。每题的给分点按照大纲的总体要求及课程内容的重要性程度进行了设置。所以，给分点的设置是科学并准确的。评分完全就按照给分点给出相应的分数值。在阅卷教师评分的过程中，评分教师按照客观的评分参照，对应给出相应的分数值。不存在主观给分的情况发生，但是当学生给出的答案其逻辑及表达的意思符合给定答案中心思想时，阅卷教师也会给出相应的分数值。所以，从评分标准到评分过程是科学并合理的。</w:t>
            </w:r>
          </w:p>
          <w:p w:rsidR="00C814DA" w:rsidRDefault="00C814DA" w:rsidP="00C814DA">
            <w:pPr>
              <w:numPr>
                <w:ilvl w:val="0"/>
                <w:numId w:val="1"/>
              </w:numPr>
              <w:spacing w:line="460" w:lineRule="exact"/>
              <w:ind w:firstLineChars="0" w:firstLine="0"/>
            </w:pPr>
            <w:r>
              <w:rPr>
                <w:rFonts w:hint="eastAsia"/>
              </w:rPr>
              <w:t>阅卷过程规范</w:t>
            </w:r>
          </w:p>
          <w:p w:rsidR="00C814DA" w:rsidRDefault="00C814DA" w:rsidP="00C814DA">
            <w:pPr>
              <w:spacing w:line="460" w:lineRule="exact"/>
              <w:ind w:firstLineChars="0" w:firstLine="0"/>
            </w:pPr>
            <w:r>
              <w:rPr>
                <w:rFonts w:hint="eastAsia"/>
              </w:rPr>
              <w:t xml:space="preserve">   </w:t>
            </w:r>
            <w:r>
              <w:t xml:space="preserve"> </w:t>
            </w:r>
            <w:r>
              <w:rPr>
                <w:rFonts w:hint="eastAsia"/>
              </w:rPr>
              <w:t>阅卷前，教研室主任对每个知识点进行细致讲解。在阅卷过程中，每名阅卷教师分配对应的试题，再仔细阅读参考答案及给分点后进行阅卷，最终给出分数。在阅卷过程中，如发现有问题的</w:t>
            </w:r>
            <w:r>
              <w:t>试</w:t>
            </w:r>
            <w:r>
              <w:rPr>
                <w:rFonts w:hint="eastAsia"/>
              </w:rPr>
              <w:t>卷及时与考试中心进行联系，使阅卷每一个环节都做到科学规范。</w:t>
            </w:r>
          </w:p>
          <w:p w:rsidR="00C814DA" w:rsidRDefault="00C814DA" w:rsidP="00C814DA">
            <w:pPr>
              <w:numPr>
                <w:ilvl w:val="0"/>
                <w:numId w:val="1"/>
              </w:numPr>
              <w:spacing w:line="460" w:lineRule="exact"/>
              <w:ind w:firstLineChars="0" w:firstLine="0"/>
            </w:pPr>
            <w:r>
              <w:rPr>
                <w:rFonts w:hint="eastAsia"/>
              </w:rPr>
              <w:t>评分标准把握一致</w:t>
            </w:r>
          </w:p>
          <w:p w:rsidR="00C814DA" w:rsidRDefault="00C814DA" w:rsidP="00C814DA">
            <w:pPr>
              <w:spacing w:line="460" w:lineRule="exact"/>
              <w:ind w:firstLineChars="0" w:firstLine="0"/>
            </w:pPr>
            <w:r>
              <w:rPr>
                <w:rFonts w:hint="eastAsia"/>
              </w:rPr>
              <w:t xml:space="preserve">   </w:t>
            </w:r>
            <w:r>
              <w:t xml:space="preserve"> </w:t>
            </w:r>
            <w:r>
              <w:rPr>
                <w:rFonts w:hint="eastAsia"/>
              </w:rPr>
              <w:t>评分标准主要按照授课知识点难易程度及学生是否应该掌握进行设计。在评分标准上主要围绕客观的知识点来进行。做到准确无误。同时，在阅卷的过程中教研室主任组织阅卷教师结合授课情况，论证给分点的科学性及客观性。做到阅卷一致。</w:t>
            </w:r>
          </w:p>
          <w:p w:rsidR="00C814DA" w:rsidRDefault="00C814DA" w:rsidP="00C814DA">
            <w:pPr>
              <w:numPr>
                <w:ilvl w:val="0"/>
                <w:numId w:val="1"/>
              </w:numPr>
              <w:spacing w:line="460" w:lineRule="exact"/>
              <w:ind w:firstLineChars="0" w:firstLine="0"/>
            </w:pPr>
            <w:r>
              <w:rPr>
                <w:rFonts w:hint="eastAsia"/>
              </w:rPr>
              <w:t>给分、扣分公平、合理</w:t>
            </w:r>
          </w:p>
          <w:p w:rsidR="00C814DA" w:rsidRDefault="00C814DA" w:rsidP="00C814DA">
            <w:pPr>
              <w:spacing w:line="460" w:lineRule="exact"/>
              <w:ind w:firstLineChars="0" w:firstLine="0"/>
            </w:pPr>
            <w:r>
              <w:rPr>
                <w:rFonts w:hint="eastAsia"/>
              </w:rPr>
              <w:t xml:space="preserve">   </w:t>
            </w:r>
            <w:r>
              <w:t xml:space="preserve"> </w:t>
            </w:r>
            <w:r>
              <w:rPr>
                <w:rFonts w:hint="eastAsia"/>
              </w:rPr>
              <w:t>在阅卷过程中，给分及扣分都是按照评分标准进行的，不存在给分及扣分不公平，不合理现象，同时也没有存在有错误的地方。</w:t>
            </w:r>
          </w:p>
          <w:p w:rsidR="00C814DA" w:rsidRDefault="00C814DA" w:rsidP="00C814DA">
            <w:pPr>
              <w:numPr>
                <w:ilvl w:val="0"/>
                <w:numId w:val="1"/>
              </w:numPr>
              <w:spacing w:line="460" w:lineRule="exact"/>
              <w:ind w:firstLineChars="0" w:firstLine="0"/>
            </w:pPr>
            <w:r>
              <w:rPr>
                <w:rFonts w:hint="eastAsia"/>
              </w:rPr>
              <w:t>主观试题宽严尺度把握始终如一</w:t>
            </w:r>
          </w:p>
          <w:p w:rsidR="00C814DA" w:rsidRDefault="00C814DA" w:rsidP="00C814DA">
            <w:pPr>
              <w:spacing w:line="460" w:lineRule="exact"/>
              <w:ind w:firstLineChars="0" w:firstLine="0"/>
            </w:pPr>
            <w:r>
              <w:rPr>
                <w:rFonts w:hint="eastAsia"/>
              </w:rPr>
              <w:lastRenderedPageBreak/>
              <w:t xml:space="preserve">   </w:t>
            </w:r>
            <w:r>
              <w:t xml:space="preserve"> </w:t>
            </w:r>
            <w:r>
              <w:rPr>
                <w:rFonts w:hint="eastAsia"/>
              </w:rPr>
              <w:t>主观题的给分尺度把握始终如一，如果试卷中出现给分点的答案，则给出相对应的分数。如果试卷中没有给分点的答案，但中心思想是一致的话也应给出相应的分数，毕竟是主观题学生们的认识程度不一样，但是中心思想是一致的话，也容易判定学生对此问题是了解的。</w:t>
            </w:r>
          </w:p>
          <w:p w:rsidR="00C814DA" w:rsidRDefault="00C814DA" w:rsidP="00C814DA">
            <w:pPr>
              <w:numPr>
                <w:ilvl w:val="0"/>
                <w:numId w:val="1"/>
              </w:numPr>
              <w:spacing w:line="460" w:lineRule="exact"/>
              <w:ind w:firstLineChars="0" w:firstLine="0"/>
            </w:pPr>
            <w:r>
              <w:rPr>
                <w:rFonts w:hint="eastAsia"/>
              </w:rPr>
              <w:t>给分、扣分、合分、登分没有错误</w:t>
            </w:r>
          </w:p>
          <w:p w:rsidR="00C814DA" w:rsidRDefault="00C814DA" w:rsidP="00C814DA">
            <w:pPr>
              <w:spacing w:line="460" w:lineRule="exact"/>
              <w:ind w:firstLineChars="0" w:firstLine="0"/>
            </w:pPr>
            <w:r>
              <w:rPr>
                <w:rFonts w:hint="eastAsia"/>
              </w:rPr>
              <w:t>在</w:t>
            </w:r>
            <w:r>
              <w:t>阅卷过程中，每个老师都仔细认真，</w:t>
            </w:r>
            <w:r>
              <w:rPr>
                <w:rFonts w:hint="eastAsia"/>
              </w:rPr>
              <w:t>给分、扣分、合分、登分没有错误。</w:t>
            </w:r>
          </w:p>
          <w:p w:rsidR="00C814DA" w:rsidRDefault="00C814DA" w:rsidP="00C814DA">
            <w:pPr>
              <w:spacing w:line="460" w:lineRule="exact"/>
              <w:ind w:firstLineChars="0" w:firstLine="0"/>
            </w:pPr>
            <w:r>
              <w:t>7</w:t>
            </w:r>
            <w:r>
              <w:rPr>
                <w:rFonts w:hint="eastAsia"/>
              </w:rPr>
              <w:t>、其他值得注意的问题。</w:t>
            </w:r>
          </w:p>
          <w:p w:rsidR="00C814DA" w:rsidRDefault="00C814DA" w:rsidP="00C814DA">
            <w:pPr>
              <w:spacing w:line="460" w:lineRule="exact"/>
              <w:ind w:firstLineChars="0" w:firstLine="0"/>
            </w:pPr>
            <w:r>
              <w:rPr>
                <w:rFonts w:hint="eastAsia"/>
              </w:rPr>
              <w:t xml:space="preserve">   </w:t>
            </w:r>
            <w:r>
              <w:t xml:space="preserve"> </w:t>
            </w:r>
            <w:r>
              <w:rPr>
                <w:rFonts w:hint="eastAsia"/>
              </w:rPr>
              <w:t>在阅卷过程中，教师有异议的问题应和教研室主任及课程负责人及时有效沟通，以便和考试中心沟通。</w:t>
            </w:r>
          </w:p>
        </w:tc>
      </w:tr>
    </w:tbl>
    <w:p w:rsidR="00C814DA" w:rsidRDefault="00C814DA" w:rsidP="00C814DA">
      <w:pPr>
        <w:ind w:firstLine="602"/>
        <w:rPr>
          <w:b/>
          <w:sz w:val="30"/>
          <w:szCs w:val="28"/>
        </w:rPr>
      </w:pPr>
      <w:r>
        <w:rPr>
          <w:rFonts w:hint="eastAsia"/>
          <w:b/>
          <w:sz w:val="30"/>
          <w:szCs w:val="28"/>
        </w:rPr>
        <w:lastRenderedPageBreak/>
        <w:t>五、</w:t>
      </w:r>
      <w:r>
        <w:rPr>
          <w:b/>
          <w:sz w:val="30"/>
          <w:szCs w:val="28"/>
        </w:rPr>
        <w:t>学生考试</w:t>
      </w:r>
      <w:r>
        <w:rPr>
          <w:rFonts w:hint="eastAsia"/>
          <w:b/>
          <w:sz w:val="30"/>
          <w:szCs w:val="28"/>
        </w:rPr>
        <w:t>成绩统计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936"/>
        <w:gridCol w:w="369"/>
        <w:gridCol w:w="484"/>
        <w:gridCol w:w="661"/>
        <w:gridCol w:w="520"/>
        <w:gridCol w:w="626"/>
        <w:gridCol w:w="554"/>
        <w:gridCol w:w="588"/>
        <w:gridCol w:w="591"/>
        <w:gridCol w:w="552"/>
        <w:gridCol w:w="1152"/>
        <w:gridCol w:w="1152"/>
      </w:tblGrid>
      <w:tr w:rsidR="00C814DA" w:rsidTr="00F477F2">
        <w:trPr>
          <w:trHeight w:val="6320"/>
          <w:jc w:val="center"/>
        </w:trPr>
        <w:tc>
          <w:tcPr>
            <w:tcW w:w="10166" w:type="dxa"/>
            <w:gridSpan w:val="13"/>
          </w:tcPr>
          <w:p w:rsidR="00C814DA" w:rsidRDefault="00C814DA" w:rsidP="00C814DA">
            <w:pPr>
              <w:spacing w:line="336" w:lineRule="auto"/>
              <w:ind w:firstLineChars="0" w:firstLine="0"/>
              <w:jc w:val="left"/>
              <w:rPr>
                <w:b/>
              </w:rPr>
            </w:pPr>
            <w:r>
              <w:rPr>
                <w:rFonts w:hint="eastAsia"/>
                <w:b/>
              </w:rPr>
              <w:t>分数段统计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419"/>
              <w:gridCol w:w="1419"/>
              <w:gridCol w:w="1419"/>
              <w:gridCol w:w="1419"/>
              <w:gridCol w:w="1420"/>
              <w:gridCol w:w="1420"/>
            </w:tblGrid>
            <w:tr w:rsidR="00C814DA" w:rsidTr="00F477F2">
              <w:tc>
                <w:tcPr>
                  <w:tcW w:w="1419" w:type="dxa"/>
                </w:tcPr>
                <w:p w:rsidR="00C814DA" w:rsidRDefault="00C814DA" w:rsidP="00C814DA">
                  <w:pPr>
                    <w:spacing w:line="336" w:lineRule="auto"/>
                    <w:ind w:firstLineChars="0" w:firstLine="0"/>
                  </w:pPr>
                  <w:r>
                    <w:rPr>
                      <w:rFonts w:hint="eastAsia"/>
                    </w:rPr>
                    <w:t>分数段</w:t>
                  </w:r>
                </w:p>
              </w:tc>
              <w:tc>
                <w:tcPr>
                  <w:tcW w:w="1419" w:type="dxa"/>
                </w:tcPr>
                <w:p w:rsidR="00C814DA" w:rsidRDefault="00C814DA" w:rsidP="00C814DA">
                  <w:pPr>
                    <w:spacing w:line="336" w:lineRule="auto"/>
                    <w:ind w:firstLineChars="0" w:firstLine="0"/>
                  </w:pPr>
                  <w:r>
                    <w:rPr>
                      <w:rFonts w:hint="eastAsia"/>
                    </w:rPr>
                    <w:t>优秀</w:t>
                  </w:r>
                </w:p>
                <w:p w:rsidR="00C814DA" w:rsidRDefault="00C814DA" w:rsidP="00C814DA">
                  <w:pPr>
                    <w:spacing w:line="336" w:lineRule="auto"/>
                    <w:ind w:firstLineChars="0" w:firstLine="0"/>
                  </w:pPr>
                  <w:r>
                    <w:rPr>
                      <w:rFonts w:hint="eastAsia"/>
                    </w:rPr>
                    <w:t>（90</w:t>
                  </w:r>
                  <w:r>
                    <w:t>-100</w:t>
                  </w:r>
                  <w:r>
                    <w:rPr>
                      <w:rFonts w:hint="eastAsia"/>
                    </w:rPr>
                    <w:t>）</w:t>
                  </w:r>
                </w:p>
              </w:tc>
              <w:tc>
                <w:tcPr>
                  <w:tcW w:w="1419" w:type="dxa"/>
                </w:tcPr>
                <w:p w:rsidR="00C814DA" w:rsidRDefault="00C814DA" w:rsidP="00C814DA">
                  <w:pPr>
                    <w:spacing w:line="336" w:lineRule="auto"/>
                    <w:ind w:firstLineChars="0" w:firstLine="0"/>
                  </w:pPr>
                  <w:r>
                    <w:rPr>
                      <w:rFonts w:hint="eastAsia"/>
                    </w:rPr>
                    <w:t>良好</w:t>
                  </w:r>
                </w:p>
                <w:p w:rsidR="00C814DA" w:rsidRDefault="00C814DA" w:rsidP="00C814DA">
                  <w:pPr>
                    <w:spacing w:line="336" w:lineRule="auto"/>
                    <w:ind w:firstLineChars="0" w:firstLine="0"/>
                  </w:pPr>
                  <w:r>
                    <w:rPr>
                      <w:rFonts w:hint="eastAsia"/>
                    </w:rPr>
                    <w:t>（80</w:t>
                  </w:r>
                  <w:r>
                    <w:t>-89</w:t>
                  </w:r>
                  <w:r>
                    <w:rPr>
                      <w:rFonts w:hint="eastAsia"/>
                    </w:rPr>
                    <w:t>）</w:t>
                  </w:r>
                </w:p>
              </w:tc>
              <w:tc>
                <w:tcPr>
                  <w:tcW w:w="1419" w:type="dxa"/>
                </w:tcPr>
                <w:p w:rsidR="00C814DA" w:rsidRDefault="00C814DA" w:rsidP="00C814DA">
                  <w:pPr>
                    <w:spacing w:line="336" w:lineRule="auto"/>
                    <w:ind w:firstLineChars="0" w:firstLine="0"/>
                  </w:pPr>
                  <w:r>
                    <w:rPr>
                      <w:rFonts w:hint="eastAsia"/>
                    </w:rPr>
                    <w:t>中等</w:t>
                  </w:r>
                </w:p>
                <w:p w:rsidR="00C814DA" w:rsidRDefault="00C814DA" w:rsidP="00C814DA">
                  <w:pPr>
                    <w:spacing w:line="336" w:lineRule="auto"/>
                    <w:ind w:firstLineChars="0" w:firstLine="0"/>
                  </w:pPr>
                  <w:r>
                    <w:rPr>
                      <w:rFonts w:hint="eastAsia"/>
                    </w:rPr>
                    <w:t>（70</w:t>
                  </w:r>
                  <w:r>
                    <w:t>-79</w:t>
                  </w:r>
                  <w:r>
                    <w:rPr>
                      <w:rFonts w:hint="eastAsia"/>
                    </w:rPr>
                    <w:t>）</w:t>
                  </w:r>
                </w:p>
              </w:tc>
              <w:tc>
                <w:tcPr>
                  <w:tcW w:w="1419" w:type="dxa"/>
                </w:tcPr>
                <w:p w:rsidR="00C814DA" w:rsidRDefault="00C814DA" w:rsidP="00C814DA">
                  <w:pPr>
                    <w:spacing w:line="336" w:lineRule="auto"/>
                    <w:ind w:firstLineChars="0" w:firstLine="0"/>
                  </w:pPr>
                  <w:r>
                    <w:rPr>
                      <w:rFonts w:hint="eastAsia"/>
                    </w:rPr>
                    <w:t>及格</w:t>
                  </w:r>
                </w:p>
                <w:p w:rsidR="00C814DA" w:rsidRDefault="00C814DA" w:rsidP="00C814DA">
                  <w:pPr>
                    <w:spacing w:line="336" w:lineRule="auto"/>
                    <w:ind w:firstLineChars="0" w:firstLine="0"/>
                  </w:pPr>
                  <w:r>
                    <w:rPr>
                      <w:rFonts w:hint="eastAsia"/>
                    </w:rPr>
                    <w:t>（60</w:t>
                  </w:r>
                  <w:r>
                    <w:t>-69</w:t>
                  </w:r>
                  <w:r>
                    <w:rPr>
                      <w:rFonts w:hint="eastAsia"/>
                    </w:rPr>
                    <w:t>）</w:t>
                  </w:r>
                </w:p>
              </w:tc>
              <w:tc>
                <w:tcPr>
                  <w:tcW w:w="1420" w:type="dxa"/>
                </w:tcPr>
                <w:p w:rsidR="00C814DA" w:rsidRDefault="00C814DA" w:rsidP="00C814DA">
                  <w:pPr>
                    <w:spacing w:line="336" w:lineRule="auto"/>
                    <w:ind w:firstLineChars="0" w:firstLine="0"/>
                  </w:pPr>
                  <w:r>
                    <w:rPr>
                      <w:rFonts w:hint="eastAsia"/>
                    </w:rPr>
                    <w:t>不及格</w:t>
                  </w:r>
                </w:p>
                <w:p w:rsidR="00C814DA" w:rsidRDefault="00C814DA" w:rsidP="00C814DA">
                  <w:pPr>
                    <w:spacing w:line="336" w:lineRule="auto"/>
                    <w:ind w:firstLineChars="0" w:firstLine="0"/>
                  </w:pPr>
                  <w:r>
                    <w:rPr>
                      <w:rFonts w:hint="eastAsia"/>
                    </w:rPr>
                    <w:t>（0</w:t>
                  </w:r>
                  <w:r>
                    <w:t>-59</w:t>
                  </w:r>
                  <w:r>
                    <w:rPr>
                      <w:rFonts w:hint="eastAsia"/>
                    </w:rPr>
                    <w:t>）</w:t>
                  </w:r>
                </w:p>
              </w:tc>
              <w:tc>
                <w:tcPr>
                  <w:tcW w:w="1420" w:type="dxa"/>
                </w:tcPr>
                <w:p w:rsidR="00C814DA" w:rsidRDefault="00C814DA" w:rsidP="00C814DA">
                  <w:pPr>
                    <w:spacing w:line="336" w:lineRule="auto"/>
                    <w:ind w:firstLineChars="0" w:firstLine="0"/>
                  </w:pPr>
                  <w:r>
                    <w:rPr>
                      <w:rFonts w:hint="eastAsia"/>
                    </w:rPr>
                    <w:t>合计</w:t>
                  </w:r>
                </w:p>
              </w:tc>
            </w:tr>
            <w:tr w:rsidR="00C814DA" w:rsidTr="00F477F2">
              <w:tc>
                <w:tcPr>
                  <w:tcW w:w="1419" w:type="dxa"/>
                </w:tcPr>
                <w:p w:rsidR="00C814DA" w:rsidRDefault="00C814DA" w:rsidP="00C814DA">
                  <w:pPr>
                    <w:spacing w:line="336" w:lineRule="auto"/>
                    <w:ind w:firstLineChars="0" w:firstLine="0"/>
                  </w:pPr>
                  <w:r>
                    <w:rPr>
                      <w:rFonts w:hint="eastAsia"/>
                    </w:rPr>
                    <w:t>人数</w:t>
                  </w:r>
                </w:p>
              </w:tc>
              <w:tc>
                <w:tcPr>
                  <w:tcW w:w="1419" w:type="dxa"/>
                </w:tcPr>
                <w:p w:rsidR="00C814DA" w:rsidRDefault="00C814DA" w:rsidP="00C814DA">
                  <w:pPr>
                    <w:spacing w:line="336" w:lineRule="auto"/>
                    <w:ind w:firstLineChars="0" w:firstLine="0"/>
                  </w:pPr>
                  <w:r>
                    <w:rPr>
                      <w:rFonts w:hint="eastAsia"/>
                    </w:rPr>
                    <w:t>203</w:t>
                  </w:r>
                </w:p>
              </w:tc>
              <w:tc>
                <w:tcPr>
                  <w:tcW w:w="1419" w:type="dxa"/>
                </w:tcPr>
                <w:p w:rsidR="00C814DA" w:rsidRDefault="00C814DA" w:rsidP="00C814DA">
                  <w:pPr>
                    <w:spacing w:line="336" w:lineRule="auto"/>
                    <w:ind w:firstLineChars="0" w:firstLine="0"/>
                  </w:pPr>
                  <w:r>
                    <w:rPr>
                      <w:rFonts w:hint="eastAsia"/>
                    </w:rPr>
                    <w:t>241</w:t>
                  </w:r>
                </w:p>
              </w:tc>
              <w:tc>
                <w:tcPr>
                  <w:tcW w:w="1419" w:type="dxa"/>
                </w:tcPr>
                <w:p w:rsidR="00C814DA" w:rsidRDefault="00C814DA" w:rsidP="00C814DA">
                  <w:pPr>
                    <w:spacing w:line="336" w:lineRule="auto"/>
                    <w:ind w:firstLineChars="0" w:firstLine="0"/>
                  </w:pPr>
                  <w:r>
                    <w:rPr>
                      <w:rFonts w:hint="eastAsia"/>
                    </w:rPr>
                    <w:t>147</w:t>
                  </w:r>
                </w:p>
              </w:tc>
              <w:tc>
                <w:tcPr>
                  <w:tcW w:w="1419" w:type="dxa"/>
                </w:tcPr>
                <w:p w:rsidR="00C814DA" w:rsidRDefault="00C814DA" w:rsidP="00C814DA">
                  <w:pPr>
                    <w:spacing w:line="336" w:lineRule="auto"/>
                    <w:ind w:firstLineChars="0" w:firstLine="0"/>
                  </w:pPr>
                  <w:r>
                    <w:rPr>
                      <w:rFonts w:hint="eastAsia"/>
                    </w:rPr>
                    <w:t>94</w:t>
                  </w:r>
                </w:p>
              </w:tc>
              <w:tc>
                <w:tcPr>
                  <w:tcW w:w="1420" w:type="dxa"/>
                </w:tcPr>
                <w:p w:rsidR="00C814DA" w:rsidRDefault="00C814DA" w:rsidP="00C814DA">
                  <w:pPr>
                    <w:spacing w:line="336" w:lineRule="auto"/>
                    <w:ind w:firstLineChars="0" w:firstLine="0"/>
                  </w:pPr>
                  <w:r>
                    <w:rPr>
                      <w:rFonts w:hint="eastAsia"/>
                    </w:rPr>
                    <w:t>41</w:t>
                  </w:r>
                </w:p>
              </w:tc>
              <w:tc>
                <w:tcPr>
                  <w:tcW w:w="1420" w:type="dxa"/>
                </w:tcPr>
                <w:p w:rsidR="00C814DA" w:rsidRDefault="00C814DA" w:rsidP="00C814DA">
                  <w:pPr>
                    <w:spacing w:line="336" w:lineRule="auto"/>
                    <w:ind w:firstLineChars="0" w:firstLine="0"/>
                  </w:pPr>
                  <w:r>
                    <w:rPr>
                      <w:rFonts w:hint="eastAsia"/>
                    </w:rPr>
                    <w:t>726</w:t>
                  </w:r>
                </w:p>
              </w:tc>
            </w:tr>
            <w:tr w:rsidR="00C814DA" w:rsidTr="00F477F2">
              <w:tc>
                <w:tcPr>
                  <w:tcW w:w="1419" w:type="dxa"/>
                </w:tcPr>
                <w:p w:rsidR="00C814DA" w:rsidRDefault="00C814DA" w:rsidP="00C814DA">
                  <w:pPr>
                    <w:spacing w:line="336" w:lineRule="auto"/>
                    <w:ind w:firstLineChars="0" w:firstLine="0"/>
                  </w:pPr>
                  <w:r>
                    <w:rPr>
                      <w:rFonts w:hint="eastAsia"/>
                    </w:rPr>
                    <w:t>百分比</w:t>
                  </w:r>
                </w:p>
              </w:tc>
              <w:tc>
                <w:tcPr>
                  <w:tcW w:w="1419" w:type="dxa"/>
                </w:tcPr>
                <w:p w:rsidR="00C814DA" w:rsidRDefault="00C814DA" w:rsidP="00C814DA">
                  <w:pPr>
                    <w:spacing w:line="336" w:lineRule="auto"/>
                    <w:ind w:firstLineChars="0" w:firstLine="0"/>
                  </w:pPr>
                  <w:r>
                    <w:rPr>
                      <w:rFonts w:hint="eastAsia"/>
                    </w:rPr>
                    <w:t>27.96</w:t>
                  </w:r>
                </w:p>
              </w:tc>
              <w:tc>
                <w:tcPr>
                  <w:tcW w:w="1419" w:type="dxa"/>
                </w:tcPr>
                <w:p w:rsidR="00C814DA" w:rsidRDefault="00C814DA" w:rsidP="00C814DA">
                  <w:pPr>
                    <w:spacing w:line="336" w:lineRule="auto"/>
                    <w:ind w:firstLineChars="0" w:firstLine="0"/>
                  </w:pPr>
                  <w:r>
                    <w:rPr>
                      <w:rFonts w:hint="eastAsia"/>
                    </w:rPr>
                    <w:t>33.20</w:t>
                  </w:r>
                </w:p>
              </w:tc>
              <w:tc>
                <w:tcPr>
                  <w:tcW w:w="1419" w:type="dxa"/>
                </w:tcPr>
                <w:p w:rsidR="00C814DA" w:rsidRDefault="00C814DA" w:rsidP="00C814DA">
                  <w:pPr>
                    <w:spacing w:line="336" w:lineRule="auto"/>
                    <w:ind w:firstLineChars="0" w:firstLine="0"/>
                  </w:pPr>
                  <w:r>
                    <w:rPr>
                      <w:rFonts w:hint="eastAsia"/>
                    </w:rPr>
                    <w:t>20.25</w:t>
                  </w:r>
                </w:p>
              </w:tc>
              <w:tc>
                <w:tcPr>
                  <w:tcW w:w="1419" w:type="dxa"/>
                </w:tcPr>
                <w:p w:rsidR="00C814DA" w:rsidRDefault="00C814DA" w:rsidP="00C814DA">
                  <w:pPr>
                    <w:spacing w:line="336" w:lineRule="auto"/>
                    <w:ind w:firstLineChars="0" w:firstLine="0"/>
                  </w:pPr>
                  <w:r>
                    <w:rPr>
                      <w:rFonts w:hint="eastAsia"/>
                    </w:rPr>
                    <w:t>12.95</w:t>
                  </w:r>
                </w:p>
              </w:tc>
              <w:tc>
                <w:tcPr>
                  <w:tcW w:w="1420" w:type="dxa"/>
                </w:tcPr>
                <w:p w:rsidR="00C814DA" w:rsidRDefault="00C814DA" w:rsidP="00C814DA">
                  <w:pPr>
                    <w:spacing w:line="336" w:lineRule="auto"/>
                    <w:ind w:firstLineChars="0" w:firstLine="0"/>
                  </w:pPr>
                  <w:r>
                    <w:rPr>
                      <w:rFonts w:hint="eastAsia"/>
                    </w:rPr>
                    <w:t>5.64</w:t>
                  </w:r>
                </w:p>
              </w:tc>
              <w:tc>
                <w:tcPr>
                  <w:tcW w:w="1420" w:type="dxa"/>
                </w:tcPr>
                <w:p w:rsidR="00C814DA" w:rsidRDefault="00C814DA" w:rsidP="00C814DA">
                  <w:pPr>
                    <w:spacing w:line="336" w:lineRule="auto"/>
                    <w:ind w:firstLineChars="0" w:firstLine="0"/>
                  </w:pPr>
                  <w:r>
                    <w:rPr>
                      <w:rFonts w:hint="eastAsia"/>
                    </w:rPr>
                    <w:t>100</w:t>
                  </w:r>
                </w:p>
              </w:tc>
            </w:tr>
          </w:tbl>
          <w:p w:rsidR="00C814DA" w:rsidRDefault="00C814DA" w:rsidP="00C814DA">
            <w:pPr>
              <w:ind w:firstLineChars="0" w:firstLine="0"/>
              <w:rPr>
                <w:b/>
                <w:szCs w:val="28"/>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112395</wp:posOffset>
                      </wp:positionV>
                      <wp:extent cx="0" cy="2179320"/>
                      <wp:effectExtent l="59055" t="18415" r="55245" b="1206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932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DB659" id="直接连接符 1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85pt" to="4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">
                      <v:stroke endarrow="block"/>
                    </v:line>
                  </w:pict>
                </mc:Fallback>
              </mc:AlternateContent>
            </w:r>
            <w:r>
              <w:rPr>
                <w:rFonts w:hint="eastAsia"/>
                <w:b/>
                <w:szCs w:val="28"/>
              </w:rPr>
              <w:t>百分比</w:t>
            </w:r>
          </w:p>
          <w:p w:rsidR="00C814DA" w:rsidRDefault="00C814DA" w:rsidP="00C814DA">
            <w:pPr>
              <w:ind w:firstLineChars="0" w:firstLine="0"/>
              <w:rPr>
                <w:b/>
                <w:szCs w:val="28"/>
              </w:rPr>
            </w:pPr>
            <w:r>
              <w:rPr>
                <w:b/>
                <w:noProof/>
                <w:sz w:val="20"/>
                <w:szCs w:val="28"/>
              </w:rPr>
              <mc:AlternateContent>
                <mc:Choice Requires="wps">
                  <w:drawing>
                    <wp:anchor distT="0" distB="0" distL="114300" distR="114300" simplePos="0" relativeHeight="251668480" behindDoc="0" locked="0" layoutInCell="1" allowOverlap="1">
                      <wp:simplePos x="0" y="0"/>
                      <wp:positionH relativeFrom="column">
                        <wp:posOffset>571500</wp:posOffset>
                      </wp:positionH>
                      <wp:positionV relativeFrom="paragraph">
                        <wp:posOffset>211455</wp:posOffset>
                      </wp:positionV>
                      <wp:extent cx="114300" cy="0"/>
                      <wp:effectExtent l="11430" t="5080" r="7620" b="1397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8F14" id="直接连接符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65pt" to="5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"/>
                  </w:pict>
                </mc:Fallback>
              </mc:AlternateContent>
            </w:r>
            <w:r>
              <w:rPr>
                <w:rFonts w:hint="eastAsia"/>
                <w:b/>
                <w:szCs w:val="28"/>
              </w:rPr>
              <w:t>30</w:t>
            </w:r>
          </w:p>
          <w:p w:rsidR="00C814DA" w:rsidRDefault="00C814DA" w:rsidP="00C814DA">
            <w:pPr>
              <w:ind w:firstLineChars="0" w:firstLine="0"/>
              <w:rPr>
                <w:b/>
                <w:szCs w:val="28"/>
              </w:rPr>
            </w:pPr>
            <w:r>
              <w:rPr>
                <w:b/>
                <w:noProof/>
                <w:szCs w:val="28"/>
              </w:rPr>
              <mc:AlternateContent>
                <mc:Choice Requires="wps">
                  <w:drawing>
                    <wp:anchor distT="0" distB="0" distL="114300" distR="114300" simplePos="0" relativeHeight="251674624" behindDoc="0" locked="0" layoutInCell="1" allowOverlap="1">
                      <wp:simplePos x="0" y="0"/>
                      <wp:positionH relativeFrom="column">
                        <wp:posOffset>1230630</wp:posOffset>
                      </wp:positionH>
                      <wp:positionV relativeFrom="paragraph">
                        <wp:posOffset>-198120</wp:posOffset>
                      </wp:positionV>
                      <wp:extent cx="2771775" cy="1552575"/>
                      <wp:effectExtent l="13335" t="16510" r="5715" b="12065"/>
                      <wp:wrapNone/>
                      <wp:docPr id="12" name="任意多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775" cy="1552575"/>
                              </a:xfrm>
                              <a:custGeom>
                                <a:avLst/>
                                <a:gdLst>
                                  <a:gd name="T0" fmla="*/ 0 w 4365"/>
                                  <a:gd name="T1" fmla="*/ 525 h 2445"/>
                                  <a:gd name="T2" fmla="*/ 1095 w 4365"/>
                                  <a:gd name="T3" fmla="*/ 0 h 2445"/>
                                  <a:gd name="T4" fmla="*/ 2199 w 4365"/>
                                  <a:gd name="T5" fmla="*/ 1069 h 2445"/>
                                  <a:gd name="T6" fmla="*/ 3300 w 4365"/>
                                  <a:gd name="T7" fmla="*/ 1785 h 2445"/>
                                  <a:gd name="T8" fmla="*/ 4365 w 4365"/>
                                  <a:gd name="T9" fmla="*/ 2445 h 2445"/>
                                </a:gdLst>
                                <a:ahLst/>
                                <a:cxnLst>
                                  <a:cxn ang="0">
                                    <a:pos x="T0" y="T1"/>
                                  </a:cxn>
                                  <a:cxn ang="0">
                                    <a:pos x="T2" y="T3"/>
                                  </a:cxn>
                                  <a:cxn ang="0">
                                    <a:pos x="T4" y="T5"/>
                                  </a:cxn>
                                  <a:cxn ang="0">
                                    <a:pos x="T6" y="T7"/>
                                  </a:cxn>
                                  <a:cxn ang="0">
                                    <a:pos x="T8" y="T9"/>
                                  </a:cxn>
                                </a:cxnLst>
                                <a:rect l="0" t="0" r="r" b="b"/>
                                <a:pathLst>
                                  <a:path w="4365" h="2445">
                                    <a:moveTo>
                                      <a:pt x="0" y="525"/>
                                    </a:moveTo>
                                    <a:cubicBezTo>
                                      <a:pt x="185" y="410"/>
                                      <a:pt x="723" y="-7"/>
                                      <a:pt x="1095" y="0"/>
                                    </a:cubicBezTo>
                                    <a:cubicBezTo>
                                      <a:pt x="1467" y="7"/>
                                      <a:pt x="1836" y="864"/>
                                      <a:pt x="2199" y="1069"/>
                                    </a:cubicBezTo>
                                    <a:cubicBezTo>
                                      <a:pt x="2562" y="1274"/>
                                      <a:pt x="2948" y="1653"/>
                                      <a:pt x="3300" y="1785"/>
                                    </a:cubicBezTo>
                                    <a:cubicBezTo>
                                      <a:pt x="3652" y="1917"/>
                                      <a:pt x="4143" y="2383"/>
                                      <a:pt x="4365" y="2445"/>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94570" id="任意多边形 12" o:spid="_x0000_s1026" style="position:absolute;left:0;text-align:left;margin-left:96.9pt;margin-top:-15.6pt;width:218.25pt;height:12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65,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" path="m,525c185,410,723,-7,1095,v372,7,741,864,1104,1069c2562,1274,2948,1653,3300,1785v352,132,843,598,1065,660e" filled="f">
                      <v:path arrowok="t" o:connecttype="custom" o:connectlocs="0,333375;695325,0;1396365,678815;2095500,1133475;2771775,1552575" o:connectangles="0,0,0,0,0"/>
                    </v:shape>
                  </w:pict>
                </mc:Fallback>
              </mc:AlternateContent>
            </w:r>
            <w:r>
              <w:rPr>
                <w:b/>
                <w:noProof/>
                <w:szCs w:val="28"/>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211455</wp:posOffset>
                      </wp:positionV>
                      <wp:extent cx="114300" cy="0"/>
                      <wp:effectExtent l="11430" t="6985" r="7620" b="1206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261D1" id="直接连接符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65pt" to="5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"/>
                  </w:pict>
                </mc:Fallback>
              </mc:AlternateContent>
            </w:r>
            <w:r>
              <w:rPr>
                <w:b/>
                <w:szCs w:val="28"/>
              </w:rPr>
              <w:t>25</w:t>
            </w:r>
          </w:p>
          <w:p w:rsidR="00C814DA" w:rsidRDefault="00C814DA" w:rsidP="00C814DA">
            <w:pPr>
              <w:ind w:firstLineChars="0" w:firstLine="0"/>
              <w:rPr>
                <w:b/>
                <w:szCs w:val="28"/>
              </w:rPr>
            </w:pPr>
            <w:r>
              <w:rPr>
                <w:b/>
                <w:noProof/>
                <w:szCs w:val="28"/>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211455</wp:posOffset>
                      </wp:positionV>
                      <wp:extent cx="114300" cy="0"/>
                      <wp:effectExtent l="11430" t="8890" r="7620" b="1016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6891" id="直接连接符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65pt" to="5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"/>
                  </w:pict>
                </mc:Fallback>
              </mc:AlternateContent>
            </w:r>
            <w:r>
              <w:rPr>
                <w:rFonts w:hint="eastAsia"/>
                <w:b/>
                <w:szCs w:val="28"/>
              </w:rPr>
              <w:t>20</w:t>
            </w:r>
          </w:p>
          <w:p w:rsidR="00C814DA" w:rsidRDefault="00C814DA" w:rsidP="00C814DA">
            <w:pPr>
              <w:ind w:firstLineChars="0" w:firstLine="0"/>
              <w:rPr>
                <w:b/>
                <w:szCs w:val="28"/>
              </w:rPr>
            </w:pPr>
            <w:r>
              <w:rPr>
                <w:b/>
                <w:noProof/>
                <w:szCs w:val="28"/>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211455</wp:posOffset>
                      </wp:positionV>
                      <wp:extent cx="114300" cy="0"/>
                      <wp:effectExtent l="11430" t="10795" r="7620" b="825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90C62" id="直接连接符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65pt" to="5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"/>
                  </w:pict>
                </mc:Fallback>
              </mc:AlternateContent>
            </w:r>
            <w:r>
              <w:rPr>
                <w:b/>
                <w:szCs w:val="28"/>
              </w:rPr>
              <w:t>15</w:t>
            </w:r>
          </w:p>
          <w:p w:rsidR="00C814DA" w:rsidRDefault="00C814DA" w:rsidP="00C814DA">
            <w:pPr>
              <w:ind w:firstLineChars="0" w:firstLine="0"/>
              <w:rPr>
                <w:b/>
                <w:szCs w:val="28"/>
              </w:rPr>
            </w:pPr>
            <w:r>
              <w:rPr>
                <w:b/>
                <w:noProof/>
                <w:szCs w:val="28"/>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211455</wp:posOffset>
                      </wp:positionV>
                      <wp:extent cx="114300" cy="0"/>
                      <wp:effectExtent l="11430" t="12700" r="7620" b="63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97255" id="直接连接符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65pt" to="5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"/>
                  </w:pict>
                </mc:Fallback>
              </mc:AlternateContent>
            </w:r>
            <w:r>
              <w:rPr>
                <w:b/>
                <w:szCs w:val="28"/>
              </w:rPr>
              <w:t>10</w:t>
            </w:r>
          </w:p>
          <w:p w:rsidR="00C814DA" w:rsidRDefault="00C814DA" w:rsidP="00C814DA">
            <w:pPr>
              <w:tabs>
                <w:tab w:val="left" w:pos="1275"/>
              </w:tabs>
              <w:ind w:firstLineChars="0" w:firstLine="0"/>
              <w:rPr>
                <w:b/>
                <w:szCs w:val="28"/>
              </w:rPr>
            </w:pPr>
            <w:r>
              <w:rPr>
                <w:b/>
                <w:noProof/>
                <w:szCs w:val="28"/>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211455</wp:posOffset>
                      </wp:positionV>
                      <wp:extent cx="114300" cy="0"/>
                      <wp:effectExtent l="11430" t="5080" r="7620" b="1397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B2F6C" id="直接连接符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65pt" to="5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"/>
                  </w:pict>
                </mc:Fallback>
              </mc:AlternateContent>
            </w:r>
            <w:r>
              <w:rPr>
                <w:b/>
                <w:szCs w:val="28"/>
              </w:rPr>
              <w:t>5</w:t>
            </w:r>
            <w:r>
              <w:rPr>
                <w:b/>
                <w:szCs w:val="28"/>
              </w:rPr>
              <w:tab/>
            </w:r>
          </w:p>
          <w:p w:rsidR="00C814DA" w:rsidRDefault="00C814DA" w:rsidP="00C814DA">
            <w:pPr>
              <w:ind w:firstLineChars="0" w:firstLine="0"/>
              <w:rPr>
                <w:b/>
                <w:szCs w:val="28"/>
              </w:rPr>
            </w:pPr>
            <w:r>
              <w:rPr>
                <w:b/>
                <w:noProof/>
                <w:szCs w:val="28"/>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211455</wp:posOffset>
                      </wp:positionV>
                      <wp:extent cx="4343400" cy="0"/>
                      <wp:effectExtent l="11430" t="54610" r="17145" b="596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B5024"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65pt" to="38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">
                      <v:stroke endarrow="block"/>
                    </v:line>
                  </w:pict>
                </mc:Fallback>
              </mc:AlternateContent>
            </w:r>
            <w:r>
              <w:rPr>
                <w:b/>
                <w:noProof/>
                <w:sz w:val="20"/>
                <w:szCs w:val="28"/>
              </w:rPr>
              <mc:AlternateContent>
                <mc:Choice Requires="wps">
                  <w:drawing>
                    <wp:anchor distT="0" distB="0" distL="114300" distR="114300" simplePos="0" relativeHeight="251673600" behindDoc="0" locked="0" layoutInCell="1" allowOverlap="1">
                      <wp:simplePos x="0" y="0"/>
                      <wp:positionH relativeFrom="column">
                        <wp:posOffset>4000500</wp:posOffset>
                      </wp:positionH>
                      <wp:positionV relativeFrom="paragraph">
                        <wp:posOffset>112395</wp:posOffset>
                      </wp:positionV>
                      <wp:extent cx="0" cy="99060"/>
                      <wp:effectExtent l="11430" t="12700" r="7620" b="1206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15A63" id="直接连接符 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85pt" to="3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"/>
                  </w:pict>
                </mc:Fallback>
              </mc:AlternateContent>
            </w:r>
            <w:r>
              <w:rPr>
                <w:b/>
                <w:noProof/>
                <w:sz w:val="20"/>
                <w:szCs w:val="28"/>
              </w:rPr>
              <mc:AlternateContent>
                <mc:Choice Requires="wps">
                  <w:drawing>
                    <wp:anchor distT="0" distB="0" distL="114300" distR="114300" simplePos="0" relativeHeight="251672576" behindDoc="0" locked="0" layoutInCell="1" allowOverlap="1">
                      <wp:simplePos x="0" y="0"/>
                      <wp:positionH relativeFrom="column">
                        <wp:posOffset>3314700</wp:posOffset>
                      </wp:positionH>
                      <wp:positionV relativeFrom="paragraph">
                        <wp:posOffset>112395</wp:posOffset>
                      </wp:positionV>
                      <wp:extent cx="0" cy="99060"/>
                      <wp:effectExtent l="11430" t="12700" r="7620" b="120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E8D4" id="直接连接符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85pt" to="26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"/>
                  </w:pict>
                </mc:Fallback>
              </mc:AlternateContent>
            </w:r>
            <w:r>
              <w:rPr>
                <w:b/>
                <w:noProof/>
                <w:sz w:val="20"/>
                <w:szCs w:val="28"/>
              </w:rPr>
              <mc:AlternateContent>
                <mc:Choice Requires="wps">
                  <w:drawing>
                    <wp:anchor distT="0" distB="0" distL="114300" distR="114300" simplePos="0" relativeHeight="251671552" behindDoc="0" locked="0" layoutInCell="1" allowOverlap="1">
                      <wp:simplePos x="0" y="0"/>
                      <wp:positionH relativeFrom="column">
                        <wp:posOffset>2628900</wp:posOffset>
                      </wp:positionH>
                      <wp:positionV relativeFrom="paragraph">
                        <wp:posOffset>112395</wp:posOffset>
                      </wp:positionV>
                      <wp:extent cx="0" cy="99060"/>
                      <wp:effectExtent l="11430" t="12700" r="7620"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6A787" id="直接连接符 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85pt" to="20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"/>
                  </w:pict>
                </mc:Fallback>
              </mc:AlternateContent>
            </w:r>
            <w:r>
              <w:rPr>
                <w:b/>
                <w:noProof/>
                <w:sz w:val="20"/>
                <w:szCs w:val="28"/>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112395</wp:posOffset>
                      </wp:positionV>
                      <wp:extent cx="0" cy="99060"/>
                      <wp:effectExtent l="11430" t="12700" r="762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23CB4" id="直接连接符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85pt" to="15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"/>
                  </w:pict>
                </mc:Fallback>
              </mc:AlternateContent>
            </w:r>
            <w:r>
              <w:rPr>
                <w:b/>
                <w:noProof/>
                <w:sz w:val="20"/>
                <w:szCs w:val="28"/>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112395</wp:posOffset>
                      </wp:positionV>
                      <wp:extent cx="0" cy="99060"/>
                      <wp:effectExtent l="11430" t="12700" r="7620"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078F5" id="直接连接符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85pt" to="9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"/>
                  </w:pict>
                </mc:Fallback>
              </mc:AlternateContent>
            </w:r>
            <w:r>
              <w:rPr>
                <w:rFonts w:hint="eastAsia"/>
                <w:b/>
                <w:szCs w:val="28"/>
              </w:rPr>
              <w:t>0</w:t>
            </w:r>
          </w:p>
          <w:p w:rsidR="00C814DA" w:rsidRDefault="00C814DA" w:rsidP="00C814DA">
            <w:pPr>
              <w:ind w:firstLineChars="0" w:firstLine="0"/>
              <w:rPr>
                <w:b/>
                <w:sz w:val="28"/>
                <w:szCs w:val="28"/>
              </w:rPr>
            </w:pPr>
            <w:r>
              <w:rPr>
                <w:rFonts w:hint="eastAsia"/>
                <w:b/>
                <w:szCs w:val="28"/>
              </w:rPr>
              <w:t>(</w:t>
            </w:r>
            <w:r>
              <w:rPr>
                <w:b/>
                <w:szCs w:val="28"/>
              </w:rPr>
              <w:t>90</w:t>
            </w:r>
            <w:r>
              <w:rPr>
                <w:rFonts w:hint="eastAsia"/>
                <w:b/>
                <w:szCs w:val="28"/>
              </w:rPr>
              <w:t>-</w:t>
            </w:r>
            <w:r>
              <w:rPr>
                <w:b/>
                <w:szCs w:val="28"/>
              </w:rPr>
              <w:t>100</w:t>
            </w:r>
            <w:r>
              <w:rPr>
                <w:rFonts w:hint="eastAsia"/>
                <w:b/>
                <w:szCs w:val="28"/>
              </w:rPr>
              <w:t>)  (</w:t>
            </w:r>
            <w:r>
              <w:rPr>
                <w:b/>
                <w:szCs w:val="28"/>
              </w:rPr>
              <w:t>80</w:t>
            </w:r>
            <w:r>
              <w:rPr>
                <w:rFonts w:hint="eastAsia"/>
                <w:b/>
                <w:szCs w:val="28"/>
              </w:rPr>
              <w:t>-</w:t>
            </w:r>
            <w:r>
              <w:rPr>
                <w:b/>
                <w:szCs w:val="28"/>
              </w:rPr>
              <w:t>8</w:t>
            </w:r>
            <w:r>
              <w:rPr>
                <w:rFonts w:hint="eastAsia"/>
                <w:b/>
                <w:szCs w:val="28"/>
              </w:rPr>
              <w:t>9)  (70-79)  (</w:t>
            </w:r>
            <w:r>
              <w:rPr>
                <w:b/>
                <w:szCs w:val="28"/>
              </w:rPr>
              <w:t>6</w:t>
            </w:r>
            <w:r>
              <w:rPr>
                <w:rFonts w:hint="eastAsia"/>
                <w:b/>
                <w:szCs w:val="28"/>
              </w:rPr>
              <w:t>0-</w:t>
            </w:r>
            <w:r>
              <w:rPr>
                <w:b/>
                <w:szCs w:val="28"/>
              </w:rPr>
              <w:t>6</w:t>
            </w:r>
            <w:r>
              <w:rPr>
                <w:rFonts w:hint="eastAsia"/>
                <w:b/>
                <w:szCs w:val="28"/>
              </w:rPr>
              <w:t xml:space="preserve">9) </w:t>
            </w:r>
            <w:r>
              <w:rPr>
                <w:b/>
                <w:szCs w:val="28"/>
              </w:rPr>
              <w:t xml:space="preserve"> </w:t>
            </w:r>
            <w:r>
              <w:rPr>
                <w:rFonts w:hint="eastAsia"/>
                <w:b/>
                <w:szCs w:val="28"/>
              </w:rPr>
              <w:t>(</w:t>
            </w:r>
            <w:r>
              <w:rPr>
                <w:b/>
                <w:szCs w:val="28"/>
              </w:rPr>
              <w:t>0</w:t>
            </w:r>
            <w:r>
              <w:rPr>
                <w:rFonts w:hint="eastAsia"/>
                <w:b/>
                <w:szCs w:val="28"/>
              </w:rPr>
              <w:t>-</w:t>
            </w:r>
            <w:r>
              <w:rPr>
                <w:b/>
                <w:szCs w:val="28"/>
              </w:rPr>
              <w:t>59</w:t>
            </w:r>
            <w:r>
              <w:rPr>
                <w:rFonts w:hint="eastAsia"/>
                <w:b/>
                <w:szCs w:val="28"/>
              </w:rPr>
              <w:t>)            分数段</w:t>
            </w:r>
          </w:p>
        </w:tc>
      </w:tr>
      <w:tr w:rsidR="00C814DA" w:rsidTr="00F477F2">
        <w:trPr>
          <w:jc w:val="center"/>
        </w:trPr>
        <w:tc>
          <w:tcPr>
            <w:tcW w:w="10166" w:type="dxa"/>
            <w:gridSpan w:val="13"/>
            <w:vAlign w:val="center"/>
          </w:tcPr>
          <w:p w:rsidR="00C814DA" w:rsidRDefault="00C814DA" w:rsidP="00C814DA">
            <w:pPr>
              <w:spacing w:line="336" w:lineRule="auto"/>
              <w:ind w:firstLineChars="0" w:firstLine="0"/>
              <w:jc w:val="left"/>
              <w:rPr>
                <w:b/>
              </w:rPr>
            </w:pPr>
            <w:r>
              <w:rPr>
                <w:rFonts w:hint="eastAsia"/>
                <w:b/>
              </w:rPr>
              <w:t>题型统计</w:t>
            </w:r>
          </w:p>
        </w:tc>
      </w:tr>
      <w:tr w:rsidR="00C814DA" w:rsidTr="00F477F2">
        <w:trPr>
          <w:jc w:val="center"/>
        </w:trPr>
        <w:tc>
          <w:tcPr>
            <w:tcW w:w="1981" w:type="dxa"/>
            <w:vAlign w:val="center"/>
          </w:tcPr>
          <w:p w:rsidR="00C814DA" w:rsidRDefault="00C814DA" w:rsidP="00C814DA">
            <w:pPr>
              <w:spacing w:line="336" w:lineRule="auto"/>
              <w:ind w:firstLineChars="0" w:firstLine="0"/>
              <w:jc w:val="center"/>
            </w:pPr>
            <w:r>
              <w:rPr>
                <w:rFonts w:hint="eastAsia"/>
              </w:rPr>
              <w:t>题型</w:t>
            </w:r>
          </w:p>
        </w:tc>
        <w:tc>
          <w:tcPr>
            <w:tcW w:w="1305" w:type="dxa"/>
            <w:gridSpan w:val="2"/>
            <w:vAlign w:val="center"/>
          </w:tcPr>
          <w:p w:rsidR="00C814DA" w:rsidRDefault="00C814DA" w:rsidP="00C814DA">
            <w:pPr>
              <w:spacing w:line="336" w:lineRule="auto"/>
              <w:ind w:firstLineChars="0" w:firstLine="0"/>
              <w:jc w:val="center"/>
            </w:pPr>
            <w:r>
              <w:rPr>
                <w:rFonts w:hint="eastAsia"/>
              </w:rPr>
              <w:t>分值</w:t>
            </w:r>
          </w:p>
        </w:tc>
        <w:tc>
          <w:tcPr>
            <w:tcW w:w="1145" w:type="dxa"/>
            <w:gridSpan w:val="2"/>
            <w:vAlign w:val="center"/>
          </w:tcPr>
          <w:p w:rsidR="00C814DA" w:rsidRDefault="00C814DA" w:rsidP="00C814DA">
            <w:pPr>
              <w:spacing w:line="336" w:lineRule="auto"/>
              <w:ind w:firstLineChars="0" w:firstLine="0"/>
              <w:jc w:val="center"/>
            </w:pPr>
            <w:r>
              <w:rPr>
                <w:rFonts w:hint="eastAsia"/>
              </w:rPr>
              <w:t>平均分</w:t>
            </w:r>
          </w:p>
        </w:tc>
        <w:tc>
          <w:tcPr>
            <w:tcW w:w="1146" w:type="dxa"/>
            <w:gridSpan w:val="2"/>
            <w:vAlign w:val="center"/>
          </w:tcPr>
          <w:p w:rsidR="00C814DA" w:rsidRDefault="00C814DA" w:rsidP="00C814DA">
            <w:pPr>
              <w:spacing w:line="336" w:lineRule="auto"/>
              <w:ind w:firstLineChars="0" w:firstLine="0"/>
              <w:jc w:val="center"/>
            </w:pPr>
            <w:r>
              <w:rPr>
                <w:rFonts w:hint="eastAsia"/>
              </w:rPr>
              <w:t>难度</w:t>
            </w:r>
          </w:p>
        </w:tc>
        <w:tc>
          <w:tcPr>
            <w:tcW w:w="1142" w:type="dxa"/>
            <w:gridSpan w:val="2"/>
            <w:vAlign w:val="center"/>
          </w:tcPr>
          <w:p w:rsidR="00C814DA" w:rsidRDefault="00C814DA" w:rsidP="00C814DA">
            <w:pPr>
              <w:spacing w:line="336" w:lineRule="auto"/>
              <w:ind w:firstLineChars="0" w:firstLine="0"/>
              <w:jc w:val="center"/>
            </w:pPr>
            <w:r>
              <w:rPr>
                <w:rFonts w:hint="eastAsia"/>
              </w:rPr>
              <w:t>区分度</w:t>
            </w:r>
          </w:p>
        </w:tc>
        <w:tc>
          <w:tcPr>
            <w:tcW w:w="1143" w:type="dxa"/>
            <w:gridSpan w:val="2"/>
            <w:vAlign w:val="center"/>
          </w:tcPr>
          <w:p w:rsidR="00C814DA" w:rsidRDefault="00C814DA" w:rsidP="00C814DA">
            <w:pPr>
              <w:spacing w:line="336" w:lineRule="auto"/>
              <w:ind w:firstLineChars="0" w:firstLine="0"/>
              <w:jc w:val="center"/>
            </w:pPr>
            <w:r>
              <w:t>标准差</w:t>
            </w:r>
          </w:p>
        </w:tc>
        <w:tc>
          <w:tcPr>
            <w:tcW w:w="1152" w:type="dxa"/>
            <w:vAlign w:val="center"/>
          </w:tcPr>
          <w:p w:rsidR="00C814DA" w:rsidRDefault="00C814DA" w:rsidP="00C814DA">
            <w:pPr>
              <w:spacing w:line="336" w:lineRule="auto"/>
              <w:ind w:firstLineChars="0" w:firstLine="0"/>
              <w:jc w:val="center"/>
            </w:pPr>
            <w:r>
              <w:rPr>
                <w:rFonts w:hint="eastAsia"/>
              </w:rPr>
              <w:t>最高分</w:t>
            </w:r>
          </w:p>
        </w:tc>
        <w:tc>
          <w:tcPr>
            <w:tcW w:w="1152" w:type="dxa"/>
            <w:vAlign w:val="center"/>
          </w:tcPr>
          <w:p w:rsidR="00C814DA" w:rsidRDefault="00C814DA" w:rsidP="00C814DA">
            <w:pPr>
              <w:spacing w:line="336" w:lineRule="auto"/>
              <w:ind w:firstLineChars="0" w:firstLine="0"/>
              <w:jc w:val="center"/>
            </w:pPr>
            <w:r>
              <w:rPr>
                <w:rFonts w:hint="eastAsia"/>
              </w:rPr>
              <w:t>最低分</w:t>
            </w:r>
          </w:p>
        </w:tc>
      </w:tr>
      <w:tr w:rsidR="00C814DA" w:rsidTr="00F477F2">
        <w:trPr>
          <w:jc w:val="center"/>
        </w:trPr>
        <w:tc>
          <w:tcPr>
            <w:tcW w:w="1981" w:type="dxa"/>
            <w:vAlign w:val="center"/>
          </w:tcPr>
          <w:p w:rsidR="00C814DA" w:rsidRDefault="00C814DA" w:rsidP="00C814DA">
            <w:pPr>
              <w:spacing w:line="336" w:lineRule="auto"/>
              <w:ind w:firstLineChars="0" w:firstLine="0"/>
              <w:jc w:val="center"/>
            </w:pPr>
            <w:r>
              <w:rPr>
                <w:rFonts w:hint="eastAsia"/>
              </w:rPr>
              <w:t>选择题</w:t>
            </w:r>
          </w:p>
        </w:tc>
        <w:tc>
          <w:tcPr>
            <w:tcW w:w="1305" w:type="dxa"/>
            <w:gridSpan w:val="2"/>
            <w:vAlign w:val="center"/>
          </w:tcPr>
          <w:p w:rsidR="00C814DA" w:rsidRDefault="00C814DA" w:rsidP="00C814DA">
            <w:pPr>
              <w:spacing w:line="336" w:lineRule="auto"/>
              <w:ind w:firstLineChars="0" w:firstLine="0"/>
              <w:jc w:val="center"/>
            </w:pPr>
            <w:r>
              <w:rPr>
                <w:rFonts w:hint="eastAsia"/>
              </w:rPr>
              <w:t>50</w:t>
            </w:r>
          </w:p>
        </w:tc>
        <w:tc>
          <w:tcPr>
            <w:tcW w:w="1145" w:type="dxa"/>
            <w:gridSpan w:val="2"/>
            <w:vAlign w:val="center"/>
          </w:tcPr>
          <w:p w:rsidR="00C814DA" w:rsidRDefault="00C814DA" w:rsidP="00C814DA">
            <w:pPr>
              <w:spacing w:line="336" w:lineRule="auto"/>
              <w:ind w:firstLineChars="0" w:firstLine="0"/>
              <w:jc w:val="center"/>
            </w:pPr>
            <w:r>
              <w:rPr>
                <w:rFonts w:hint="eastAsia"/>
              </w:rPr>
              <w:t>42.06</w:t>
            </w:r>
          </w:p>
        </w:tc>
        <w:tc>
          <w:tcPr>
            <w:tcW w:w="1146" w:type="dxa"/>
            <w:gridSpan w:val="2"/>
            <w:vAlign w:val="center"/>
          </w:tcPr>
          <w:p w:rsidR="00C814DA" w:rsidRDefault="00C814DA" w:rsidP="00C814DA">
            <w:pPr>
              <w:spacing w:line="336" w:lineRule="auto"/>
              <w:ind w:firstLineChars="0" w:firstLine="0"/>
              <w:jc w:val="center"/>
            </w:pPr>
            <w:r>
              <w:rPr>
                <w:rFonts w:hint="eastAsia"/>
              </w:rPr>
              <w:t>0.15</w:t>
            </w:r>
          </w:p>
        </w:tc>
        <w:tc>
          <w:tcPr>
            <w:tcW w:w="1142" w:type="dxa"/>
            <w:gridSpan w:val="2"/>
            <w:vAlign w:val="center"/>
          </w:tcPr>
          <w:p w:rsidR="00C814DA" w:rsidRDefault="00C814DA" w:rsidP="00C814DA">
            <w:pPr>
              <w:spacing w:line="336" w:lineRule="auto"/>
              <w:ind w:firstLineChars="0" w:firstLine="0"/>
              <w:jc w:val="center"/>
            </w:pPr>
            <w:r>
              <w:rPr>
                <w:rFonts w:hint="eastAsia"/>
              </w:rPr>
              <w:t>0.13</w:t>
            </w:r>
          </w:p>
        </w:tc>
        <w:tc>
          <w:tcPr>
            <w:tcW w:w="1143" w:type="dxa"/>
            <w:gridSpan w:val="2"/>
            <w:vAlign w:val="center"/>
          </w:tcPr>
          <w:p w:rsidR="00C814DA" w:rsidRDefault="00C814DA" w:rsidP="00C814DA">
            <w:pPr>
              <w:spacing w:line="336" w:lineRule="auto"/>
              <w:ind w:firstLineChars="0" w:firstLine="0"/>
              <w:jc w:val="center"/>
            </w:pPr>
            <w:r>
              <w:rPr>
                <w:rFonts w:hint="eastAsia"/>
              </w:rPr>
              <w:t>0.28</w:t>
            </w:r>
          </w:p>
        </w:tc>
        <w:tc>
          <w:tcPr>
            <w:tcW w:w="1152" w:type="dxa"/>
            <w:vAlign w:val="center"/>
          </w:tcPr>
          <w:p w:rsidR="00C814DA" w:rsidRDefault="00C814DA" w:rsidP="00C814DA">
            <w:pPr>
              <w:spacing w:line="336" w:lineRule="auto"/>
              <w:ind w:firstLineChars="0" w:firstLine="0"/>
              <w:jc w:val="center"/>
            </w:pPr>
            <w:r>
              <w:rPr>
                <w:rFonts w:hint="eastAsia"/>
              </w:rPr>
              <w:t>49</w:t>
            </w:r>
          </w:p>
        </w:tc>
        <w:tc>
          <w:tcPr>
            <w:tcW w:w="1152" w:type="dxa"/>
            <w:vAlign w:val="center"/>
          </w:tcPr>
          <w:p w:rsidR="00C814DA" w:rsidRDefault="00C814DA" w:rsidP="00C814DA">
            <w:pPr>
              <w:spacing w:line="336" w:lineRule="auto"/>
              <w:ind w:firstLineChars="0" w:firstLine="0"/>
              <w:jc w:val="center"/>
            </w:pPr>
            <w:r>
              <w:rPr>
                <w:rFonts w:hint="eastAsia"/>
              </w:rPr>
              <w:t>0</w:t>
            </w:r>
          </w:p>
        </w:tc>
      </w:tr>
      <w:tr w:rsidR="00C814DA" w:rsidTr="00F477F2">
        <w:trPr>
          <w:jc w:val="center"/>
        </w:trPr>
        <w:tc>
          <w:tcPr>
            <w:tcW w:w="1981" w:type="dxa"/>
            <w:vAlign w:val="center"/>
          </w:tcPr>
          <w:p w:rsidR="00C814DA" w:rsidRDefault="00C814DA" w:rsidP="00C814DA">
            <w:pPr>
              <w:spacing w:line="336" w:lineRule="auto"/>
              <w:ind w:firstLineChars="0" w:firstLine="0"/>
              <w:jc w:val="center"/>
            </w:pPr>
            <w:r>
              <w:rPr>
                <w:rFonts w:hint="eastAsia"/>
              </w:rPr>
              <w:t>简答题</w:t>
            </w:r>
          </w:p>
        </w:tc>
        <w:tc>
          <w:tcPr>
            <w:tcW w:w="1305" w:type="dxa"/>
            <w:gridSpan w:val="2"/>
            <w:vAlign w:val="center"/>
          </w:tcPr>
          <w:p w:rsidR="00C814DA" w:rsidRDefault="00C814DA" w:rsidP="00C814DA">
            <w:pPr>
              <w:spacing w:line="336" w:lineRule="auto"/>
              <w:ind w:firstLineChars="0" w:firstLine="0"/>
              <w:jc w:val="center"/>
            </w:pPr>
            <w:r>
              <w:rPr>
                <w:rFonts w:hint="eastAsia"/>
              </w:rPr>
              <w:t>20</w:t>
            </w:r>
          </w:p>
        </w:tc>
        <w:tc>
          <w:tcPr>
            <w:tcW w:w="1145" w:type="dxa"/>
            <w:gridSpan w:val="2"/>
            <w:vAlign w:val="center"/>
          </w:tcPr>
          <w:p w:rsidR="00C814DA" w:rsidRDefault="00C814DA" w:rsidP="00C814DA">
            <w:pPr>
              <w:spacing w:line="336" w:lineRule="auto"/>
              <w:ind w:firstLineChars="0" w:firstLine="0"/>
              <w:jc w:val="center"/>
            </w:pPr>
            <w:r>
              <w:rPr>
                <w:rFonts w:hint="eastAsia"/>
              </w:rPr>
              <w:t>16.57</w:t>
            </w:r>
          </w:p>
        </w:tc>
        <w:tc>
          <w:tcPr>
            <w:tcW w:w="1146" w:type="dxa"/>
            <w:gridSpan w:val="2"/>
            <w:vAlign w:val="center"/>
          </w:tcPr>
          <w:p w:rsidR="00C814DA" w:rsidRDefault="00C814DA" w:rsidP="00C814DA">
            <w:pPr>
              <w:spacing w:line="336" w:lineRule="auto"/>
              <w:ind w:firstLineChars="0" w:firstLine="0"/>
              <w:jc w:val="center"/>
            </w:pPr>
            <w:r>
              <w:rPr>
                <w:rFonts w:hint="eastAsia"/>
              </w:rPr>
              <w:t>0.17</w:t>
            </w:r>
          </w:p>
        </w:tc>
        <w:tc>
          <w:tcPr>
            <w:tcW w:w="1142" w:type="dxa"/>
            <w:gridSpan w:val="2"/>
            <w:vAlign w:val="center"/>
          </w:tcPr>
          <w:p w:rsidR="00C814DA" w:rsidRDefault="00C814DA" w:rsidP="00C814DA">
            <w:pPr>
              <w:spacing w:line="336" w:lineRule="auto"/>
              <w:ind w:firstLineChars="0" w:firstLine="0"/>
              <w:jc w:val="center"/>
            </w:pPr>
            <w:r>
              <w:rPr>
                <w:rFonts w:hint="eastAsia"/>
              </w:rPr>
              <w:t>0.28</w:t>
            </w:r>
          </w:p>
        </w:tc>
        <w:tc>
          <w:tcPr>
            <w:tcW w:w="1143" w:type="dxa"/>
            <w:gridSpan w:val="2"/>
            <w:vAlign w:val="center"/>
          </w:tcPr>
          <w:p w:rsidR="00C814DA" w:rsidRDefault="00C814DA" w:rsidP="00C814DA">
            <w:pPr>
              <w:spacing w:line="336" w:lineRule="auto"/>
              <w:ind w:firstLineChars="0" w:firstLine="0"/>
              <w:jc w:val="center"/>
            </w:pPr>
            <w:r>
              <w:rPr>
                <w:rFonts w:hint="eastAsia"/>
              </w:rPr>
              <w:t>1.2</w:t>
            </w:r>
          </w:p>
        </w:tc>
        <w:tc>
          <w:tcPr>
            <w:tcW w:w="1152" w:type="dxa"/>
            <w:vAlign w:val="center"/>
          </w:tcPr>
          <w:p w:rsidR="00C814DA" w:rsidRDefault="00C814DA" w:rsidP="00C814DA">
            <w:pPr>
              <w:spacing w:line="336" w:lineRule="auto"/>
              <w:ind w:firstLineChars="0" w:firstLine="0"/>
              <w:jc w:val="center"/>
            </w:pPr>
            <w:r>
              <w:rPr>
                <w:rFonts w:hint="eastAsia"/>
              </w:rPr>
              <w:t>20</w:t>
            </w:r>
          </w:p>
        </w:tc>
        <w:tc>
          <w:tcPr>
            <w:tcW w:w="1152" w:type="dxa"/>
            <w:vAlign w:val="center"/>
          </w:tcPr>
          <w:p w:rsidR="00C814DA" w:rsidRDefault="00C814DA" w:rsidP="00C814DA">
            <w:pPr>
              <w:spacing w:line="336" w:lineRule="auto"/>
              <w:ind w:firstLineChars="0" w:firstLine="0"/>
              <w:jc w:val="center"/>
            </w:pPr>
            <w:r>
              <w:rPr>
                <w:rFonts w:hint="eastAsia"/>
              </w:rPr>
              <w:t>2</w:t>
            </w:r>
          </w:p>
        </w:tc>
      </w:tr>
      <w:tr w:rsidR="00C814DA" w:rsidTr="00F477F2">
        <w:trPr>
          <w:jc w:val="center"/>
        </w:trPr>
        <w:tc>
          <w:tcPr>
            <w:tcW w:w="1981" w:type="dxa"/>
            <w:vAlign w:val="center"/>
          </w:tcPr>
          <w:p w:rsidR="00C814DA" w:rsidRDefault="00C814DA" w:rsidP="00C814DA">
            <w:pPr>
              <w:spacing w:line="336" w:lineRule="auto"/>
              <w:ind w:firstLineChars="0" w:firstLine="0"/>
              <w:jc w:val="center"/>
            </w:pPr>
            <w:r>
              <w:rPr>
                <w:rFonts w:hint="eastAsia"/>
              </w:rPr>
              <w:t>辨析题</w:t>
            </w:r>
          </w:p>
        </w:tc>
        <w:tc>
          <w:tcPr>
            <w:tcW w:w="1305" w:type="dxa"/>
            <w:gridSpan w:val="2"/>
            <w:vAlign w:val="center"/>
          </w:tcPr>
          <w:p w:rsidR="00C814DA" w:rsidRDefault="00C814DA" w:rsidP="00C814DA">
            <w:pPr>
              <w:spacing w:line="336" w:lineRule="auto"/>
              <w:ind w:firstLineChars="0" w:firstLine="0"/>
              <w:jc w:val="center"/>
            </w:pPr>
            <w:r>
              <w:rPr>
                <w:rFonts w:hint="eastAsia"/>
              </w:rPr>
              <w:t>10</w:t>
            </w:r>
          </w:p>
        </w:tc>
        <w:tc>
          <w:tcPr>
            <w:tcW w:w="1145" w:type="dxa"/>
            <w:gridSpan w:val="2"/>
            <w:vAlign w:val="center"/>
          </w:tcPr>
          <w:p w:rsidR="00C814DA" w:rsidRDefault="00C814DA" w:rsidP="00C814DA">
            <w:pPr>
              <w:spacing w:line="336" w:lineRule="auto"/>
              <w:ind w:firstLineChars="0" w:firstLine="0"/>
              <w:jc w:val="center"/>
            </w:pPr>
            <w:r>
              <w:rPr>
                <w:rFonts w:hint="eastAsia"/>
              </w:rPr>
              <w:t>7.9</w:t>
            </w:r>
          </w:p>
        </w:tc>
        <w:tc>
          <w:tcPr>
            <w:tcW w:w="1146" w:type="dxa"/>
            <w:gridSpan w:val="2"/>
            <w:vAlign w:val="center"/>
          </w:tcPr>
          <w:p w:rsidR="00C814DA" w:rsidRDefault="00C814DA" w:rsidP="00C814DA">
            <w:pPr>
              <w:spacing w:line="336" w:lineRule="auto"/>
              <w:ind w:firstLineChars="0" w:firstLine="0"/>
              <w:jc w:val="center"/>
            </w:pPr>
            <w:r>
              <w:rPr>
                <w:rFonts w:hint="eastAsia"/>
              </w:rPr>
              <w:t>0.20</w:t>
            </w:r>
          </w:p>
        </w:tc>
        <w:tc>
          <w:tcPr>
            <w:tcW w:w="1142" w:type="dxa"/>
            <w:gridSpan w:val="2"/>
            <w:vAlign w:val="center"/>
          </w:tcPr>
          <w:p w:rsidR="00C814DA" w:rsidRDefault="00C814DA" w:rsidP="00C814DA">
            <w:pPr>
              <w:spacing w:line="336" w:lineRule="auto"/>
              <w:ind w:firstLineChars="0" w:firstLine="0"/>
              <w:jc w:val="center"/>
            </w:pPr>
            <w:r>
              <w:rPr>
                <w:rFonts w:hint="eastAsia"/>
              </w:rPr>
              <w:t>0.36</w:t>
            </w:r>
          </w:p>
        </w:tc>
        <w:tc>
          <w:tcPr>
            <w:tcW w:w="1143" w:type="dxa"/>
            <w:gridSpan w:val="2"/>
            <w:vAlign w:val="center"/>
          </w:tcPr>
          <w:p w:rsidR="00C814DA" w:rsidRDefault="00C814DA" w:rsidP="00C814DA">
            <w:pPr>
              <w:spacing w:line="336" w:lineRule="auto"/>
              <w:ind w:firstLineChars="0" w:firstLine="0"/>
              <w:jc w:val="center"/>
            </w:pPr>
            <w:r>
              <w:rPr>
                <w:rFonts w:hint="eastAsia"/>
              </w:rPr>
              <w:t>1.45</w:t>
            </w:r>
          </w:p>
        </w:tc>
        <w:tc>
          <w:tcPr>
            <w:tcW w:w="1152" w:type="dxa"/>
            <w:vAlign w:val="center"/>
          </w:tcPr>
          <w:p w:rsidR="00C814DA" w:rsidRDefault="00C814DA" w:rsidP="00C814DA">
            <w:pPr>
              <w:spacing w:line="336" w:lineRule="auto"/>
              <w:ind w:firstLineChars="0" w:firstLine="0"/>
              <w:jc w:val="center"/>
            </w:pPr>
            <w:r>
              <w:rPr>
                <w:rFonts w:hint="eastAsia"/>
              </w:rPr>
              <w:t>10</w:t>
            </w:r>
          </w:p>
        </w:tc>
        <w:tc>
          <w:tcPr>
            <w:tcW w:w="1152" w:type="dxa"/>
            <w:vAlign w:val="center"/>
          </w:tcPr>
          <w:p w:rsidR="00C814DA" w:rsidRDefault="00C814DA" w:rsidP="00C814DA">
            <w:pPr>
              <w:spacing w:line="336" w:lineRule="auto"/>
              <w:ind w:firstLineChars="0" w:firstLine="0"/>
              <w:jc w:val="center"/>
            </w:pPr>
            <w:r>
              <w:rPr>
                <w:rFonts w:hint="eastAsia"/>
              </w:rPr>
              <w:t>0</w:t>
            </w:r>
          </w:p>
        </w:tc>
      </w:tr>
      <w:tr w:rsidR="00C814DA" w:rsidTr="00F477F2">
        <w:trPr>
          <w:jc w:val="center"/>
        </w:trPr>
        <w:tc>
          <w:tcPr>
            <w:tcW w:w="1981" w:type="dxa"/>
            <w:vAlign w:val="center"/>
          </w:tcPr>
          <w:p w:rsidR="00C814DA" w:rsidRDefault="00C814DA" w:rsidP="00C814DA">
            <w:pPr>
              <w:spacing w:line="336" w:lineRule="auto"/>
              <w:ind w:firstLineChars="0" w:firstLine="0"/>
              <w:jc w:val="center"/>
            </w:pPr>
            <w:r>
              <w:rPr>
                <w:rFonts w:hint="eastAsia"/>
              </w:rPr>
              <w:t>综合论述题</w:t>
            </w:r>
          </w:p>
        </w:tc>
        <w:tc>
          <w:tcPr>
            <w:tcW w:w="1305" w:type="dxa"/>
            <w:gridSpan w:val="2"/>
            <w:vAlign w:val="center"/>
          </w:tcPr>
          <w:p w:rsidR="00C814DA" w:rsidRDefault="00C814DA" w:rsidP="00C814DA">
            <w:pPr>
              <w:spacing w:line="336" w:lineRule="auto"/>
              <w:ind w:firstLineChars="0" w:firstLine="0"/>
              <w:jc w:val="center"/>
            </w:pPr>
            <w:r>
              <w:rPr>
                <w:rFonts w:hint="eastAsia"/>
              </w:rPr>
              <w:t>10</w:t>
            </w:r>
          </w:p>
        </w:tc>
        <w:tc>
          <w:tcPr>
            <w:tcW w:w="1145" w:type="dxa"/>
            <w:gridSpan w:val="2"/>
            <w:vAlign w:val="center"/>
          </w:tcPr>
          <w:p w:rsidR="00C814DA" w:rsidRDefault="00C814DA" w:rsidP="00C814DA">
            <w:pPr>
              <w:spacing w:line="336" w:lineRule="auto"/>
              <w:ind w:firstLineChars="0" w:firstLine="0"/>
              <w:jc w:val="center"/>
            </w:pPr>
            <w:r>
              <w:rPr>
                <w:rFonts w:hint="eastAsia"/>
              </w:rPr>
              <w:t>7.14</w:t>
            </w:r>
          </w:p>
        </w:tc>
        <w:tc>
          <w:tcPr>
            <w:tcW w:w="1146" w:type="dxa"/>
            <w:gridSpan w:val="2"/>
            <w:vAlign w:val="center"/>
          </w:tcPr>
          <w:p w:rsidR="00C814DA" w:rsidRDefault="00C814DA" w:rsidP="00C814DA">
            <w:pPr>
              <w:spacing w:line="336" w:lineRule="auto"/>
              <w:ind w:firstLineChars="0" w:firstLine="0"/>
              <w:jc w:val="center"/>
            </w:pPr>
            <w:r>
              <w:rPr>
                <w:rFonts w:hint="eastAsia"/>
              </w:rPr>
              <w:t>0.26</w:t>
            </w:r>
          </w:p>
        </w:tc>
        <w:tc>
          <w:tcPr>
            <w:tcW w:w="1142" w:type="dxa"/>
            <w:gridSpan w:val="2"/>
            <w:vAlign w:val="center"/>
          </w:tcPr>
          <w:p w:rsidR="00C814DA" w:rsidRDefault="00C814DA" w:rsidP="00C814DA">
            <w:pPr>
              <w:spacing w:line="336" w:lineRule="auto"/>
              <w:ind w:firstLineChars="0" w:firstLine="0"/>
              <w:jc w:val="center"/>
            </w:pPr>
            <w:r>
              <w:rPr>
                <w:rFonts w:hint="eastAsia"/>
              </w:rPr>
              <w:t>0.40</w:t>
            </w:r>
          </w:p>
        </w:tc>
        <w:tc>
          <w:tcPr>
            <w:tcW w:w="1143" w:type="dxa"/>
            <w:gridSpan w:val="2"/>
            <w:vAlign w:val="center"/>
          </w:tcPr>
          <w:p w:rsidR="00C814DA" w:rsidRDefault="00C814DA" w:rsidP="00C814DA">
            <w:pPr>
              <w:spacing w:line="336" w:lineRule="auto"/>
              <w:ind w:firstLineChars="0" w:firstLine="0"/>
              <w:jc w:val="center"/>
            </w:pPr>
            <w:r>
              <w:rPr>
                <w:rFonts w:hint="eastAsia"/>
              </w:rPr>
              <w:t>2.40</w:t>
            </w:r>
          </w:p>
        </w:tc>
        <w:tc>
          <w:tcPr>
            <w:tcW w:w="1152" w:type="dxa"/>
            <w:vAlign w:val="center"/>
          </w:tcPr>
          <w:p w:rsidR="00C814DA" w:rsidRDefault="00C814DA" w:rsidP="00C814DA">
            <w:pPr>
              <w:spacing w:line="336" w:lineRule="auto"/>
              <w:ind w:firstLineChars="0" w:firstLine="0"/>
              <w:jc w:val="center"/>
            </w:pPr>
            <w:r>
              <w:rPr>
                <w:rFonts w:hint="eastAsia"/>
              </w:rPr>
              <w:t>10</w:t>
            </w:r>
          </w:p>
        </w:tc>
        <w:tc>
          <w:tcPr>
            <w:tcW w:w="1152" w:type="dxa"/>
            <w:vAlign w:val="center"/>
          </w:tcPr>
          <w:p w:rsidR="00C814DA" w:rsidRDefault="00C814DA" w:rsidP="00C814DA">
            <w:pPr>
              <w:spacing w:line="336" w:lineRule="auto"/>
              <w:ind w:firstLineChars="0" w:firstLine="0"/>
              <w:jc w:val="center"/>
            </w:pPr>
            <w:r>
              <w:rPr>
                <w:rFonts w:hint="eastAsia"/>
              </w:rPr>
              <w:t>0</w:t>
            </w:r>
          </w:p>
        </w:tc>
      </w:tr>
      <w:tr w:rsidR="00C814DA" w:rsidTr="00F477F2">
        <w:trPr>
          <w:jc w:val="center"/>
        </w:trPr>
        <w:tc>
          <w:tcPr>
            <w:tcW w:w="1981" w:type="dxa"/>
            <w:vAlign w:val="center"/>
          </w:tcPr>
          <w:p w:rsidR="00C814DA" w:rsidRDefault="00C814DA" w:rsidP="00C814DA">
            <w:pPr>
              <w:spacing w:line="336" w:lineRule="auto"/>
              <w:ind w:firstLineChars="0" w:firstLine="0"/>
              <w:jc w:val="center"/>
            </w:pPr>
            <w:r>
              <w:rPr>
                <w:rFonts w:hint="eastAsia"/>
              </w:rPr>
              <w:t>材料分析题</w:t>
            </w:r>
          </w:p>
        </w:tc>
        <w:tc>
          <w:tcPr>
            <w:tcW w:w="1305" w:type="dxa"/>
            <w:gridSpan w:val="2"/>
            <w:vAlign w:val="center"/>
          </w:tcPr>
          <w:p w:rsidR="00C814DA" w:rsidRDefault="00C814DA" w:rsidP="00C814DA">
            <w:pPr>
              <w:spacing w:line="336" w:lineRule="auto"/>
              <w:ind w:firstLineChars="0" w:firstLine="0"/>
              <w:jc w:val="center"/>
            </w:pPr>
            <w:r>
              <w:rPr>
                <w:rFonts w:hint="eastAsia"/>
              </w:rPr>
              <w:t>10</w:t>
            </w:r>
          </w:p>
        </w:tc>
        <w:tc>
          <w:tcPr>
            <w:tcW w:w="1145" w:type="dxa"/>
            <w:gridSpan w:val="2"/>
            <w:vAlign w:val="center"/>
          </w:tcPr>
          <w:p w:rsidR="00C814DA" w:rsidRDefault="00C814DA" w:rsidP="00C814DA">
            <w:pPr>
              <w:spacing w:line="336" w:lineRule="auto"/>
              <w:ind w:firstLineChars="0" w:firstLine="0"/>
              <w:jc w:val="center"/>
            </w:pPr>
            <w:r>
              <w:rPr>
                <w:rFonts w:hint="eastAsia"/>
              </w:rPr>
              <w:t>7.03</w:t>
            </w:r>
          </w:p>
        </w:tc>
        <w:tc>
          <w:tcPr>
            <w:tcW w:w="1146" w:type="dxa"/>
            <w:gridSpan w:val="2"/>
            <w:vAlign w:val="center"/>
          </w:tcPr>
          <w:p w:rsidR="00C814DA" w:rsidRDefault="00C814DA" w:rsidP="00C814DA">
            <w:pPr>
              <w:spacing w:line="336" w:lineRule="auto"/>
              <w:ind w:firstLineChars="0" w:firstLine="0"/>
            </w:pPr>
            <w:r>
              <w:rPr>
                <w:rFonts w:hint="eastAsia"/>
              </w:rPr>
              <w:t>0.29</w:t>
            </w:r>
          </w:p>
        </w:tc>
        <w:tc>
          <w:tcPr>
            <w:tcW w:w="1142" w:type="dxa"/>
            <w:gridSpan w:val="2"/>
            <w:vAlign w:val="center"/>
          </w:tcPr>
          <w:p w:rsidR="00C814DA" w:rsidRDefault="00C814DA" w:rsidP="00C814DA">
            <w:pPr>
              <w:spacing w:line="336" w:lineRule="auto"/>
              <w:ind w:firstLineChars="0" w:firstLine="0"/>
              <w:jc w:val="center"/>
            </w:pPr>
            <w:r>
              <w:rPr>
                <w:rFonts w:hint="eastAsia"/>
              </w:rPr>
              <w:t>0.43</w:t>
            </w:r>
          </w:p>
        </w:tc>
        <w:tc>
          <w:tcPr>
            <w:tcW w:w="1143" w:type="dxa"/>
            <w:gridSpan w:val="2"/>
            <w:vAlign w:val="center"/>
          </w:tcPr>
          <w:p w:rsidR="00C814DA" w:rsidRDefault="00C814DA" w:rsidP="00C814DA">
            <w:pPr>
              <w:spacing w:line="336" w:lineRule="auto"/>
              <w:ind w:firstLineChars="0" w:firstLine="0"/>
              <w:jc w:val="center"/>
            </w:pPr>
            <w:r>
              <w:rPr>
                <w:rFonts w:hint="eastAsia"/>
              </w:rPr>
              <w:t>2.82</w:t>
            </w:r>
          </w:p>
        </w:tc>
        <w:tc>
          <w:tcPr>
            <w:tcW w:w="1152" w:type="dxa"/>
            <w:vAlign w:val="center"/>
          </w:tcPr>
          <w:p w:rsidR="00C814DA" w:rsidRDefault="00C814DA" w:rsidP="00C814DA">
            <w:pPr>
              <w:spacing w:line="336" w:lineRule="auto"/>
              <w:ind w:firstLineChars="0" w:firstLine="0"/>
              <w:jc w:val="center"/>
            </w:pPr>
            <w:r>
              <w:rPr>
                <w:rFonts w:hint="eastAsia"/>
              </w:rPr>
              <w:t>10</w:t>
            </w:r>
          </w:p>
        </w:tc>
        <w:tc>
          <w:tcPr>
            <w:tcW w:w="1152" w:type="dxa"/>
            <w:vAlign w:val="center"/>
          </w:tcPr>
          <w:p w:rsidR="00C814DA" w:rsidRDefault="00C814DA" w:rsidP="00C814DA">
            <w:pPr>
              <w:spacing w:line="336" w:lineRule="auto"/>
              <w:ind w:firstLineChars="0" w:firstLine="0"/>
              <w:jc w:val="center"/>
            </w:pPr>
            <w:r>
              <w:rPr>
                <w:rFonts w:hint="eastAsia"/>
              </w:rPr>
              <w:t>2</w:t>
            </w:r>
          </w:p>
        </w:tc>
      </w:tr>
      <w:tr w:rsidR="00C814DA" w:rsidTr="00F477F2">
        <w:trPr>
          <w:jc w:val="center"/>
        </w:trPr>
        <w:tc>
          <w:tcPr>
            <w:tcW w:w="1981" w:type="dxa"/>
            <w:vAlign w:val="center"/>
          </w:tcPr>
          <w:p w:rsidR="00C814DA" w:rsidRDefault="00C814DA" w:rsidP="00C814DA">
            <w:pPr>
              <w:spacing w:line="336" w:lineRule="auto"/>
              <w:ind w:firstLineChars="0" w:firstLine="0"/>
              <w:jc w:val="center"/>
            </w:pPr>
            <w:r>
              <w:rPr>
                <w:rFonts w:hint="eastAsia"/>
              </w:rPr>
              <w:lastRenderedPageBreak/>
              <w:t>……</w:t>
            </w:r>
          </w:p>
        </w:tc>
        <w:tc>
          <w:tcPr>
            <w:tcW w:w="1305" w:type="dxa"/>
            <w:gridSpan w:val="2"/>
            <w:vAlign w:val="center"/>
          </w:tcPr>
          <w:p w:rsidR="00C814DA" w:rsidRDefault="00C814DA" w:rsidP="00C814DA">
            <w:pPr>
              <w:spacing w:line="336" w:lineRule="auto"/>
              <w:ind w:firstLineChars="0" w:firstLine="0"/>
              <w:jc w:val="center"/>
            </w:pPr>
          </w:p>
        </w:tc>
        <w:tc>
          <w:tcPr>
            <w:tcW w:w="1145" w:type="dxa"/>
            <w:gridSpan w:val="2"/>
            <w:vAlign w:val="center"/>
          </w:tcPr>
          <w:p w:rsidR="00C814DA" w:rsidRDefault="00C814DA" w:rsidP="00C814DA">
            <w:pPr>
              <w:spacing w:line="336" w:lineRule="auto"/>
              <w:ind w:firstLineChars="0" w:firstLine="0"/>
              <w:jc w:val="center"/>
            </w:pPr>
          </w:p>
        </w:tc>
        <w:tc>
          <w:tcPr>
            <w:tcW w:w="1146" w:type="dxa"/>
            <w:gridSpan w:val="2"/>
            <w:vAlign w:val="center"/>
          </w:tcPr>
          <w:p w:rsidR="00C814DA" w:rsidRDefault="00C814DA" w:rsidP="00C814DA">
            <w:pPr>
              <w:spacing w:line="336" w:lineRule="auto"/>
              <w:ind w:firstLineChars="0" w:firstLine="0"/>
              <w:jc w:val="center"/>
            </w:pPr>
          </w:p>
        </w:tc>
        <w:tc>
          <w:tcPr>
            <w:tcW w:w="1142" w:type="dxa"/>
            <w:gridSpan w:val="2"/>
            <w:vAlign w:val="center"/>
          </w:tcPr>
          <w:p w:rsidR="00C814DA" w:rsidRDefault="00C814DA" w:rsidP="00C814DA">
            <w:pPr>
              <w:spacing w:line="336" w:lineRule="auto"/>
              <w:ind w:firstLineChars="0" w:firstLine="0"/>
              <w:jc w:val="center"/>
            </w:pPr>
          </w:p>
        </w:tc>
        <w:tc>
          <w:tcPr>
            <w:tcW w:w="1143" w:type="dxa"/>
            <w:gridSpan w:val="2"/>
            <w:vAlign w:val="center"/>
          </w:tcPr>
          <w:p w:rsidR="00C814DA" w:rsidRDefault="00C814DA" w:rsidP="00C814DA">
            <w:pPr>
              <w:spacing w:line="336" w:lineRule="auto"/>
              <w:ind w:firstLineChars="0" w:firstLine="0"/>
              <w:jc w:val="center"/>
            </w:pPr>
          </w:p>
        </w:tc>
        <w:tc>
          <w:tcPr>
            <w:tcW w:w="1152" w:type="dxa"/>
            <w:vAlign w:val="center"/>
          </w:tcPr>
          <w:p w:rsidR="00C814DA" w:rsidRDefault="00C814DA" w:rsidP="00C814DA">
            <w:pPr>
              <w:spacing w:line="336" w:lineRule="auto"/>
              <w:ind w:firstLineChars="0" w:firstLine="0"/>
              <w:jc w:val="center"/>
            </w:pPr>
          </w:p>
        </w:tc>
        <w:tc>
          <w:tcPr>
            <w:tcW w:w="1152" w:type="dxa"/>
            <w:vAlign w:val="center"/>
          </w:tcPr>
          <w:p w:rsidR="00C814DA" w:rsidRDefault="00C814DA" w:rsidP="00C814DA">
            <w:pPr>
              <w:spacing w:line="336" w:lineRule="auto"/>
              <w:ind w:firstLineChars="0" w:firstLine="0"/>
              <w:jc w:val="center"/>
            </w:pPr>
          </w:p>
        </w:tc>
      </w:tr>
      <w:tr w:rsidR="00C814DA" w:rsidTr="00F477F2">
        <w:trPr>
          <w:jc w:val="center"/>
        </w:trPr>
        <w:tc>
          <w:tcPr>
            <w:tcW w:w="10166" w:type="dxa"/>
            <w:gridSpan w:val="13"/>
            <w:vAlign w:val="center"/>
          </w:tcPr>
          <w:p w:rsidR="00C814DA" w:rsidRDefault="00C814DA" w:rsidP="00C814DA">
            <w:pPr>
              <w:spacing w:line="336" w:lineRule="auto"/>
              <w:ind w:firstLineChars="0" w:firstLine="0"/>
              <w:jc w:val="left"/>
              <w:rPr>
                <w:b/>
              </w:rPr>
            </w:pPr>
            <w:r>
              <w:rPr>
                <w:rFonts w:hint="eastAsia"/>
                <w:b/>
              </w:rPr>
              <w:t>试卷统计</w:t>
            </w:r>
          </w:p>
        </w:tc>
      </w:tr>
      <w:tr w:rsidR="00C814DA" w:rsidTr="00F477F2">
        <w:trPr>
          <w:jc w:val="center"/>
        </w:trPr>
        <w:tc>
          <w:tcPr>
            <w:tcW w:w="1981" w:type="dxa"/>
            <w:vAlign w:val="center"/>
          </w:tcPr>
          <w:p w:rsidR="00C814DA" w:rsidRDefault="00C814DA" w:rsidP="00C814DA">
            <w:pPr>
              <w:spacing w:line="336" w:lineRule="auto"/>
              <w:ind w:firstLineChars="0" w:firstLine="0"/>
              <w:jc w:val="center"/>
            </w:pPr>
            <w:r>
              <w:rPr>
                <w:rFonts w:hint="eastAsia"/>
              </w:rPr>
              <w:t>平均分</w:t>
            </w:r>
          </w:p>
        </w:tc>
        <w:tc>
          <w:tcPr>
            <w:tcW w:w="1789" w:type="dxa"/>
            <w:gridSpan w:val="3"/>
            <w:vAlign w:val="center"/>
          </w:tcPr>
          <w:p w:rsidR="00C814DA" w:rsidRDefault="00C814DA" w:rsidP="00C814DA">
            <w:pPr>
              <w:spacing w:line="336" w:lineRule="auto"/>
              <w:ind w:firstLineChars="0" w:firstLine="0"/>
              <w:jc w:val="center"/>
            </w:pPr>
            <w:r>
              <w:rPr>
                <w:rFonts w:hint="eastAsia"/>
              </w:rPr>
              <w:t>81</w:t>
            </w:r>
          </w:p>
        </w:tc>
        <w:tc>
          <w:tcPr>
            <w:tcW w:w="1181" w:type="dxa"/>
            <w:gridSpan w:val="2"/>
            <w:vAlign w:val="center"/>
          </w:tcPr>
          <w:p w:rsidR="00C814DA" w:rsidRDefault="00C814DA" w:rsidP="00C814DA">
            <w:pPr>
              <w:spacing w:line="336" w:lineRule="auto"/>
              <w:ind w:firstLineChars="0" w:firstLine="0"/>
              <w:jc w:val="center"/>
            </w:pPr>
            <w:r>
              <w:rPr>
                <w:rFonts w:hint="eastAsia"/>
              </w:rPr>
              <w:t>最高分</w:t>
            </w:r>
          </w:p>
        </w:tc>
        <w:tc>
          <w:tcPr>
            <w:tcW w:w="1180" w:type="dxa"/>
            <w:gridSpan w:val="2"/>
            <w:vAlign w:val="center"/>
          </w:tcPr>
          <w:p w:rsidR="00C814DA" w:rsidRDefault="00C814DA" w:rsidP="00C814DA">
            <w:pPr>
              <w:spacing w:line="336" w:lineRule="auto"/>
              <w:ind w:firstLineChars="0" w:firstLine="0"/>
              <w:jc w:val="center"/>
            </w:pPr>
            <w:r>
              <w:rPr>
                <w:rFonts w:hint="eastAsia"/>
              </w:rPr>
              <w:t>99</w:t>
            </w:r>
          </w:p>
        </w:tc>
        <w:tc>
          <w:tcPr>
            <w:tcW w:w="1179" w:type="dxa"/>
            <w:gridSpan w:val="2"/>
            <w:vAlign w:val="center"/>
          </w:tcPr>
          <w:p w:rsidR="00C814DA" w:rsidRDefault="00C814DA" w:rsidP="00C814DA">
            <w:pPr>
              <w:spacing w:line="336" w:lineRule="auto"/>
              <w:ind w:firstLineChars="0" w:firstLine="0"/>
              <w:jc w:val="center"/>
              <w:rPr>
                <w:color w:val="000000"/>
              </w:rPr>
            </w:pPr>
            <w:r>
              <w:rPr>
                <w:rFonts w:hint="eastAsia"/>
                <w:color w:val="000000"/>
              </w:rPr>
              <w:t>最低分</w:t>
            </w:r>
          </w:p>
        </w:tc>
        <w:tc>
          <w:tcPr>
            <w:tcW w:w="2856" w:type="dxa"/>
            <w:gridSpan w:val="3"/>
            <w:vAlign w:val="center"/>
          </w:tcPr>
          <w:p w:rsidR="00C814DA" w:rsidRDefault="00C814DA" w:rsidP="00C814DA">
            <w:pPr>
              <w:spacing w:line="336" w:lineRule="auto"/>
              <w:ind w:firstLineChars="0" w:firstLine="0"/>
              <w:jc w:val="center"/>
              <w:rPr>
                <w:color w:val="000000"/>
              </w:rPr>
            </w:pPr>
            <w:r>
              <w:rPr>
                <w:rFonts w:hint="eastAsia"/>
                <w:color w:val="000000"/>
              </w:rPr>
              <w:t>21</w:t>
            </w:r>
          </w:p>
        </w:tc>
      </w:tr>
      <w:tr w:rsidR="00C814DA" w:rsidTr="00F477F2">
        <w:trPr>
          <w:jc w:val="center"/>
        </w:trPr>
        <w:tc>
          <w:tcPr>
            <w:tcW w:w="1981" w:type="dxa"/>
            <w:vAlign w:val="center"/>
          </w:tcPr>
          <w:p w:rsidR="00C814DA" w:rsidRDefault="00C814DA" w:rsidP="00C814DA">
            <w:pPr>
              <w:spacing w:line="336" w:lineRule="auto"/>
              <w:ind w:firstLineChars="0" w:firstLine="0"/>
              <w:jc w:val="center"/>
              <w:rPr>
                <w:b/>
              </w:rPr>
            </w:pPr>
            <w:r>
              <w:rPr>
                <w:rFonts w:hint="eastAsia"/>
              </w:rPr>
              <w:t>难度</w:t>
            </w:r>
            <w:r>
              <w:t>值</w:t>
            </w:r>
          </w:p>
        </w:tc>
        <w:tc>
          <w:tcPr>
            <w:tcW w:w="936" w:type="dxa"/>
            <w:vAlign w:val="center"/>
          </w:tcPr>
          <w:p w:rsidR="00C814DA" w:rsidRDefault="00C814DA" w:rsidP="00C814DA">
            <w:pPr>
              <w:spacing w:line="336" w:lineRule="auto"/>
              <w:ind w:firstLineChars="0" w:firstLine="0"/>
              <w:jc w:val="left"/>
            </w:pPr>
            <w:r>
              <w:t>P=0.2</w:t>
            </w:r>
            <w:r>
              <w:rPr>
                <w:rFonts w:hint="eastAsia"/>
              </w:rPr>
              <w:t>1</w:t>
            </w:r>
          </w:p>
        </w:tc>
        <w:tc>
          <w:tcPr>
            <w:tcW w:w="7249" w:type="dxa"/>
            <w:gridSpan w:val="11"/>
            <w:vAlign w:val="center"/>
          </w:tcPr>
          <w:p w:rsidR="00C814DA" w:rsidRDefault="00C814DA" w:rsidP="00C814DA">
            <w:pPr>
              <w:spacing w:line="336" w:lineRule="auto"/>
              <w:ind w:firstLineChars="0" w:firstLine="0"/>
              <w:jc w:val="left"/>
            </w:pPr>
            <w:r>
              <w:rPr>
                <w:rFonts w:hint="eastAsia"/>
              </w:rPr>
              <w:t>易</w:t>
            </w:r>
            <w:r>
              <w:t>(P</w:t>
            </w:r>
            <w:r>
              <w:rPr>
                <w:rFonts w:hint="eastAsia"/>
              </w:rPr>
              <w:t>≤</w:t>
            </w:r>
            <w:r>
              <w:t>0.</w:t>
            </w:r>
            <w:r>
              <w:rPr>
                <w:rFonts w:hint="eastAsia"/>
              </w:rPr>
              <w:t>2</w:t>
            </w:r>
            <w:r>
              <w:t>)</w:t>
            </w:r>
            <w:r>
              <w:rPr>
                <w:rFonts w:hint="eastAsia"/>
              </w:rPr>
              <w:t xml:space="preserve">□ </w:t>
            </w:r>
            <w:r>
              <w:t xml:space="preserve">         </w:t>
            </w:r>
            <w:r>
              <w:rPr>
                <w:rFonts w:hint="eastAsia"/>
              </w:rPr>
              <w:t xml:space="preserve"> 较易</w:t>
            </w:r>
            <w:r>
              <w:t>(0.</w:t>
            </w:r>
            <w:r>
              <w:rPr>
                <w:rFonts w:hint="eastAsia"/>
              </w:rPr>
              <w:t>2</w:t>
            </w:r>
            <w:r>
              <w:t>&lt;P&lt;0.</w:t>
            </w:r>
            <w:r>
              <w:rPr>
                <w:rFonts w:hint="eastAsia"/>
              </w:rPr>
              <w:t>3</w:t>
            </w:r>
            <w:r>
              <w:t>)</w:t>
            </w:r>
            <w:r>
              <w:rPr>
                <w:rFonts w:hint="eastAsia"/>
                <w:kern w:val="0"/>
              </w:rPr>
              <w:t xml:space="preserve"> √</w:t>
            </w:r>
            <w:r>
              <w:rPr>
                <w:rFonts w:hint="eastAsia"/>
              </w:rPr>
              <w:t>□</w:t>
            </w:r>
            <w:r>
              <w:t xml:space="preserve">     </w:t>
            </w:r>
            <w:r>
              <w:rPr>
                <w:rFonts w:hint="eastAsia"/>
              </w:rPr>
              <w:t xml:space="preserve">  中等</w:t>
            </w:r>
            <w:r>
              <w:t>(0.</w:t>
            </w:r>
            <w:r>
              <w:rPr>
                <w:rFonts w:hint="eastAsia"/>
              </w:rPr>
              <w:t>3≤</w:t>
            </w:r>
            <w:r>
              <w:t>P</w:t>
            </w:r>
            <w:r>
              <w:rPr>
                <w:rFonts w:hint="eastAsia"/>
              </w:rPr>
              <w:t>≤</w:t>
            </w:r>
            <w:r>
              <w:t>0.</w:t>
            </w:r>
            <w:r>
              <w:rPr>
                <w:rFonts w:hint="eastAsia"/>
              </w:rPr>
              <w:t>4</w:t>
            </w:r>
            <w:r>
              <w:t>)</w:t>
            </w:r>
            <w:r>
              <w:rPr>
                <w:rFonts w:hint="eastAsia"/>
              </w:rPr>
              <w:t>□</w:t>
            </w:r>
          </w:p>
          <w:p w:rsidR="00C814DA" w:rsidRDefault="00C814DA" w:rsidP="00C814DA">
            <w:pPr>
              <w:spacing w:line="336" w:lineRule="auto"/>
              <w:ind w:firstLineChars="0" w:firstLine="0"/>
              <w:jc w:val="left"/>
            </w:pPr>
            <w:r>
              <w:rPr>
                <w:rFonts w:hint="eastAsia"/>
              </w:rPr>
              <w:t>较难</w:t>
            </w:r>
            <w:r>
              <w:t>(0.</w:t>
            </w:r>
            <w:r>
              <w:rPr>
                <w:rFonts w:hint="eastAsia"/>
              </w:rPr>
              <w:t>4</w:t>
            </w:r>
            <w:r>
              <w:t>&lt;P&lt;0.</w:t>
            </w:r>
            <w:r>
              <w:rPr>
                <w:rFonts w:hint="eastAsia"/>
              </w:rPr>
              <w:t>7</w:t>
            </w:r>
            <w:r>
              <w:t>)</w:t>
            </w:r>
            <w:r>
              <w:rPr>
                <w:rFonts w:hint="eastAsia"/>
              </w:rPr>
              <w:t xml:space="preserve">□ </w:t>
            </w:r>
            <w:r>
              <w:t xml:space="preserve">  </w:t>
            </w:r>
            <w:r>
              <w:rPr>
                <w:rFonts w:hint="eastAsia"/>
              </w:rPr>
              <w:t xml:space="preserve"> </w:t>
            </w:r>
            <w:r>
              <w:t xml:space="preserve">  </w:t>
            </w:r>
            <w:r>
              <w:rPr>
                <w:rFonts w:hint="eastAsia"/>
              </w:rPr>
              <w:t>难</w:t>
            </w:r>
            <w:r>
              <w:t>(P</w:t>
            </w:r>
            <w:r>
              <w:rPr>
                <w:rFonts w:hint="eastAsia"/>
              </w:rPr>
              <w:t>≥</w:t>
            </w:r>
            <w:r>
              <w:t>0.7)</w:t>
            </w:r>
            <w:r>
              <w:rPr>
                <w:rFonts w:hint="eastAsia"/>
              </w:rPr>
              <w:t>□</w:t>
            </w:r>
          </w:p>
        </w:tc>
      </w:tr>
      <w:tr w:rsidR="00C814DA" w:rsidTr="00F477F2">
        <w:trPr>
          <w:jc w:val="center"/>
        </w:trPr>
        <w:tc>
          <w:tcPr>
            <w:tcW w:w="1981" w:type="dxa"/>
            <w:vAlign w:val="center"/>
          </w:tcPr>
          <w:p w:rsidR="00C814DA" w:rsidRDefault="00C814DA" w:rsidP="00C814DA">
            <w:pPr>
              <w:spacing w:line="336" w:lineRule="auto"/>
              <w:ind w:firstLineChars="0" w:firstLine="0"/>
              <w:jc w:val="center"/>
              <w:rPr>
                <w:b/>
              </w:rPr>
            </w:pPr>
            <w:r>
              <w:rPr>
                <w:rFonts w:hint="eastAsia"/>
              </w:rPr>
              <w:t>区分度</w:t>
            </w:r>
            <w:r>
              <w:t>值</w:t>
            </w:r>
          </w:p>
        </w:tc>
        <w:tc>
          <w:tcPr>
            <w:tcW w:w="936" w:type="dxa"/>
            <w:vAlign w:val="center"/>
          </w:tcPr>
          <w:p w:rsidR="00C814DA" w:rsidRDefault="00C814DA" w:rsidP="00C814DA">
            <w:pPr>
              <w:spacing w:line="336" w:lineRule="auto"/>
              <w:ind w:firstLineChars="0" w:firstLine="0"/>
              <w:jc w:val="left"/>
            </w:pPr>
            <w:r>
              <w:t>D=0.</w:t>
            </w:r>
            <w:r>
              <w:rPr>
                <w:rFonts w:hint="eastAsia"/>
              </w:rPr>
              <w:t>32</w:t>
            </w:r>
          </w:p>
        </w:tc>
        <w:tc>
          <w:tcPr>
            <w:tcW w:w="7249" w:type="dxa"/>
            <w:gridSpan w:val="11"/>
            <w:vAlign w:val="center"/>
          </w:tcPr>
          <w:p w:rsidR="00C814DA" w:rsidRDefault="00C814DA" w:rsidP="00C814DA">
            <w:pPr>
              <w:spacing w:line="336" w:lineRule="auto"/>
              <w:ind w:firstLineChars="0" w:firstLine="0"/>
              <w:jc w:val="center"/>
            </w:pPr>
            <w:r>
              <w:t>优（D&gt;0.4）</w:t>
            </w:r>
            <w:r>
              <w:rPr>
                <w:rFonts w:hint="eastAsia"/>
              </w:rPr>
              <w:t>□；</w:t>
            </w:r>
            <w:r>
              <w:t>良（0.3</w:t>
            </w:r>
            <w:r>
              <w:rPr>
                <w:rFonts w:hint="eastAsia"/>
              </w:rPr>
              <w:t>≤D≤</w:t>
            </w:r>
            <w:r>
              <w:t>0.4）</w:t>
            </w:r>
            <w:r>
              <w:rPr>
                <w:rFonts w:hint="eastAsia"/>
                <w:kern w:val="0"/>
              </w:rPr>
              <w:t>√</w:t>
            </w:r>
            <w:r>
              <w:rPr>
                <w:rFonts w:hint="eastAsia"/>
              </w:rPr>
              <w:t>□；</w:t>
            </w:r>
            <w:r>
              <w:t>可（0.2</w:t>
            </w:r>
            <w:r>
              <w:rPr>
                <w:rFonts w:hint="eastAsia"/>
              </w:rPr>
              <w:t>≤D≤</w:t>
            </w:r>
            <w:r>
              <w:t>0.3）</w:t>
            </w:r>
            <w:r>
              <w:rPr>
                <w:rFonts w:hint="eastAsia"/>
              </w:rPr>
              <w:t>□；差</w:t>
            </w:r>
            <w:r>
              <w:t>（</w:t>
            </w:r>
            <w:r>
              <w:rPr>
                <w:rFonts w:hint="eastAsia"/>
              </w:rPr>
              <w:t>D</w:t>
            </w:r>
            <w:r>
              <w:t>&lt;0.2）</w:t>
            </w:r>
          </w:p>
        </w:tc>
      </w:tr>
      <w:tr w:rsidR="00C814DA" w:rsidTr="00F477F2">
        <w:trPr>
          <w:jc w:val="center"/>
        </w:trPr>
        <w:tc>
          <w:tcPr>
            <w:tcW w:w="1981" w:type="dxa"/>
            <w:vAlign w:val="center"/>
          </w:tcPr>
          <w:p w:rsidR="00C814DA" w:rsidRDefault="00C814DA" w:rsidP="00C814DA">
            <w:pPr>
              <w:spacing w:line="336" w:lineRule="auto"/>
              <w:ind w:firstLineChars="0" w:firstLine="0"/>
              <w:jc w:val="center"/>
            </w:pPr>
            <w:r>
              <w:t>标准差</w:t>
            </w:r>
          </w:p>
        </w:tc>
        <w:tc>
          <w:tcPr>
            <w:tcW w:w="8185" w:type="dxa"/>
            <w:gridSpan w:val="12"/>
            <w:vAlign w:val="center"/>
          </w:tcPr>
          <w:p w:rsidR="00C814DA" w:rsidRDefault="00C814DA" w:rsidP="00C814DA">
            <w:pPr>
              <w:spacing w:line="336" w:lineRule="auto"/>
              <w:ind w:firstLineChars="0" w:firstLine="0"/>
            </w:pPr>
            <w:r>
              <w:rPr>
                <w:rFonts w:hint="eastAsia"/>
              </w:rPr>
              <w:t>σ</w:t>
            </w:r>
            <w:r>
              <w:t>=1</w:t>
            </w:r>
            <w:r>
              <w:rPr>
                <w:rFonts w:hint="eastAsia"/>
              </w:rPr>
              <w:t>2</w:t>
            </w:r>
            <w:r>
              <w:t>.2</w:t>
            </w:r>
            <w:r>
              <w:rPr>
                <w:rFonts w:hint="eastAsia"/>
              </w:rPr>
              <w:t>5</w:t>
            </w:r>
          </w:p>
        </w:tc>
      </w:tr>
      <w:tr w:rsidR="00C814DA" w:rsidTr="00F477F2">
        <w:trPr>
          <w:jc w:val="center"/>
        </w:trPr>
        <w:tc>
          <w:tcPr>
            <w:tcW w:w="1981" w:type="dxa"/>
            <w:vAlign w:val="center"/>
          </w:tcPr>
          <w:p w:rsidR="00C814DA" w:rsidRDefault="00C814DA" w:rsidP="00C814DA">
            <w:pPr>
              <w:spacing w:line="336" w:lineRule="auto"/>
              <w:ind w:firstLineChars="0" w:firstLine="0"/>
              <w:jc w:val="center"/>
              <w:rPr>
                <w:b/>
              </w:rPr>
            </w:pPr>
            <w:r>
              <w:rPr>
                <w:rFonts w:hint="eastAsia"/>
              </w:rPr>
              <w:t>试卷信度</w:t>
            </w:r>
          </w:p>
        </w:tc>
        <w:tc>
          <w:tcPr>
            <w:tcW w:w="8185" w:type="dxa"/>
            <w:gridSpan w:val="12"/>
            <w:vAlign w:val="center"/>
          </w:tcPr>
          <w:p w:rsidR="00C814DA" w:rsidRDefault="00C814DA" w:rsidP="00C814DA">
            <w:pPr>
              <w:spacing w:line="336" w:lineRule="auto"/>
              <w:ind w:firstLineChars="0" w:firstLine="0"/>
              <w:jc w:val="center"/>
            </w:pPr>
            <w:r>
              <w:rPr>
                <w:rFonts w:hint="eastAsia"/>
              </w:rPr>
              <w:t>试卷正态分布比较正常，可信度高，能够真实反应出试卷的可信度。</w:t>
            </w:r>
          </w:p>
        </w:tc>
      </w:tr>
      <w:tr w:rsidR="00C814DA" w:rsidTr="00F477F2">
        <w:trPr>
          <w:jc w:val="center"/>
        </w:trPr>
        <w:tc>
          <w:tcPr>
            <w:tcW w:w="1981" w:type="dxa"/>
            <w:vAlign w:val="center"/>
          </w:tcPr>
          <w:p w:rsidR="00C814DA" w:rsidRDefault="00C814DA" w:rsidP="00C814DA">
            <w:pPr>
              <w:spacing w:line="336" w:lineRule="auto"/>
              <w:ind w:firstLineChars="0" w:firstLine="0"/>
              <w:jc w:val="center"/>
              <w:rPr>
                <w:b/>
              </w:rPr>
            </w:pPr>
            <w:r>
              <w:rPr>
                <w:rFonts w:hint="eastAsia"/>
              </w:rPr>
              <w:t>试卷效度</w:t>
            </w:r>
          </w:p>
        </w:tc>
        <w:tc>
          <w:tcPr>
            <w:tcW w:w="8185" w:type="dxa"/>
            <w:gridSpan w:val="12"/>
            <w:vAlign w:val="center"/>
          </w:tcPr>
          <w:p w:rsidR="00C814DA" w:rsidRDefault="00C814DA" w:rsidP="00C814DA">
            <w:pPr>
              <w:spacing w:line="336" w:lineRule="auto"/>
              <w:ind w:firstLineChars="0" w:firstLine="0"/>
              <w:jc w:val="center"/>
            </w:pPr>
            <w:r>
              <w:rPr>
                <w:rFonts w:hint="eastAsia"/>
              </w:rPr>
              <w:t>试卷效度良好，能够反映出对学生知识点的考核。</w:t>
            </w:r>
          </w:p>
        </w:tc>
      </w:tr>
    </w:tbl>
    <w:p w:rsidR="00C814DA" w:rsidRDefault="00C814DA" w:rsidP="00C814DA">
      <w:pPr>
        <w:ind w:firstLine="602"/>
        <w:rPr>
          <w:b/>
          <w:sz w:val="30"/>
          <w:szCs w:val="28"/>
        </w:rPr>
      </w:pPr>
      <w:r>
        <w:rPr>
          <w:rFonts w:hint="eastAsia"/>
          <w:b/>
          <w:sz w:val="30"/>
          <w:szCs w:val="28"/>
        </w:rPr>
        <w:t>六、考试</w:t>
      </w:r>
      <w:r>
        <w:rPr>
          <w:b/>
          <w:sz w:val="30"/>
          <w:szCs w:val="28"/>
        </w:rPr>
        <w:t>总体评价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814DA" w:rsidTr="00C814DA">
        <w:trPr>
          <w:trHeight w:val="4243"/>
        </w:trPr>
        <w:tc>
          <w:tcPr>
            <w:tcW w:w="9180" w:type="dxa"/>
          </w:tcPr>
          <w:p w:rsidR="00C814DA" w:rsidRDefault="00C814DA" w:rsidP="00F477F2">
            <w:r>
              <w:rPr>
                <w:rFonts w:hint="eastAsia"/>
              </w:rPr>
              <w:t>依据考试结果对照教学大纲的要求,综合分析试卷的难易度、区分度、标准差、信度、效度等。学生对知识的掌握情况及其能力情况。</w:t>
            </w:r>
          </w:p>
          <w:p w:rsidR="00C814DA" w:rsidRDefault="00C814DA" w:rsidP="00F477F2">
            <w:pPr>
              <w:ind w:firstLineChars="180" w:firstLine="432"/>
              <w:jc w:val="left"/>
            </w:pPr>
            <w:r>
              <w:rPr>
                <w:rFonts w:hint="eastAsia"/>
              </w:rPr>
              <w:t>该试题考察对象为</w:t>
            </w:r>
            <w:r>
              <w:rPr>
                <w:rFonts w:hint="eastAsia"/>
                <w:kern w:val="0"/>
              </w:rPr>
              <w:t>201</w:t>
            </w:r>
            <w:r>
              <w:rPr>
                <w:kern w:val="0"/>
              </w:rPr>
              <w:t>6</w:t>
            </w:r>
            <w:r>
              <w:rPr>
                <w:rFonts w:hint="eastAsia"/>
                <w:kern w:val="0"/>
              </w:rPr>
              <w:t>级临床</w:t>
            </w:r>
            <w:r>
              <w:rPr>
                <w:rFonts w:hint="eastAsia"/>
              </w:rPr>
              <w:t>、麻醉、影像、预防、口腔</w:t>
            </w:r>
            <w:r>
              <w:rPr>
                <w:rFonts w:hint="eastAsia"/>
                <w:kern w:val="0"/>
              </w:rPr>
              <w:t>专业的学生。</w:t>
            </w:r>
            <w:r>
              <w:rPr>
                <w:rFonts w:hint="eastAsia"/>
              </w:rPr>
              <w:t>本次考试学生总数为726人，闭卷考试。卷面成绩100分。该套试题基本覆盖了教材所有章节的内容，考试</w:t>
            </w:r>
            <w:r>
              <w:t>内容符合</w:t>
            </w:r>
            <w:r>
              <w:rPr>
                <w:rFonts w:hint="eastAsia"/>
              </w:rPr>
              <w:t>课程</w:t>
            </w:r>
            <w:r>
              <w:t>大纲</w:t>
            </w:r>
            <w:r>
              <w:rPr>
                <w:rFonts w:hint="eastAsia"/>
              </w:rPr>
              <w:t>和考试命题规范的要求。总成绩中，90分以上203人，80-89分241人，70-79分147人，60-69分94人，不及格4</w:t>
            </w:r>
            <w:r>
              <w:t>1</w:t>
            </w:r>
            <w:r>
              <w:rPr>
                <w:rFonts w:hint="eastAsia"/>
              </w:rPr>
              <w:t>人，最高分99分，最低分</w:t>
            </w:r>
            <w:r>
              <w:t>2</w:t>
            </w:r>
            <w:r>
              <w:rPr>
                <w:rFonts w:hint="eastAsia"/>
              </w:rPr>
              <w:t>1分，该试卷平均分为81分；</w:t>
            </w:r>
            <w:r>
              <w:rPr>
                <w:rFonts w:hint="eastAsia"/>
                <w:kern w:val="0"/>
              </w:rPr>
              <w:t xml:space="preserve"> </w:t>
            </w:r>
            <w:r>
              <w:rPr>
                <w:rFonts w:hint="eastAsia"/>
              </w:rPr>
              <w:t>标准差12.</w:t>
            </w:r>
            <w:r>
              <w:t>2</w:t>
            </w:r>
            <w:r>
              <w:rPr>
                <w:rFonts w:hint="eastAsia"/>
              </w:rPr>
              <w:t>5，成绩区分</w:t>
            </w:r>
            <w:proofErr w:type="gramStart"/>
            <w:r>
              <w:rPr>
                <w:rFonts w:hint="eastAsia"/>
              </w:rPr>
              <w:t>度属于</w:t>
            </w:r>
            <w:proofErr w:type="gramEnd"/>
            <w:r>
              <w:rPr>
                <w:rFonts w:hint="eastAsia"/>
              </w:rPr>
              <w:t>合理范围。</w:t>
            </w:r>
          </w:p>
          <w:p w:rsidR="00C814DA" w:rsidRDefault="00C814DA" w:rsidP="00F477F2">
            <w:pPr>
              <w:rPr>
                <w:b/>
              </w:rPr>
            </w:pPr>
            <w:r>
              <w:rPr>
                <w:rFonts w:hint="eastAsia"/>
              </w:rPr>
              <w:t>1、试卷质量：试题符合大纲要求，题量适当，试题覆盖面较广，试题对每个专题的内容全部有涉及。既有考核基础知识的题目，又有灵活应用知识的综合性、分析性的题目。试题共分5个部分，包括选择题、简答题、辨析题</w:t>
            </w:r>
            <w:r>
              <w:t>、</w:t>
            </w:r>
            <w:r>
              <w:rPr>
                <w:rFonts w:hint="eastAsia"/>
              </w:rPr>
              <w:t>综合论述题、材料分析题。各题型所占的百分比分别为</w:t>
            </w:r>
            <w:r>
              <w:t>50</w:t>
            </w:r>
            <w:r>
              <w:rPr>
                <w:rFonts w:hint="eastAsia"/>
              </w:rPr>
              <w:t>%、</w:t>
            </w:r>
            <w:r>
              <w:t>2</w:t>
            </w:r>
            <w:r>
              <w:rPr>
                <w:rFonts w:hint="eastAsia"/>
              </w:rPr>
              <w:t>0%、</w:t>
            </w:r>
            <w:r>
              <w:t>1</w:t>
            </w:r>
            <w:r>
              <w:rPr>
                <w:rFonts w:hint="eastAsia"/>
              </w:rPr>
              <w:t>0%、</w:t>
            </w:r>
            <w:r>
              <w:t>1</w:t>
            </w:r>
            <w:r>
              <w:rPr>
                <w:rFonts w:hint="eastAsia"/>
              </w:rPr>
              <w:t>0%、10%。其中选择题难度偏低，区分度偏低。其余题型难度适中，区分度为优良。总体试卷难易度较易，区分度为良。无偏题、错难。在命题题型兼顾了主观题与客观题，约60%分数为考察学生对重点知识点的灵活运用知识自主分析解决问题的能力。命题规范，符合大纲要求，题量适当，90％学生在考试一个半小时之后交卷。试题中既有考核基础知识的题目，又有灵活应用知识的综合性、分析性的题目。</w:t>
            </w:r>
          </w:p>
          <w:p w:rsidR="00C814DA" w:rsidRDefault="00C814DA" w:rsidP="00F477F2">
            <w:r>
              <w:rPr>
                <w:rFonts w:hint="eastAsia"/>
              </w:rPr>
              <w:t>2、试卷的难易度、区分度：</w:t>
            </w:r>
          </w:p>
          <w:p w:rsidR="00C814DA" w:rsidRDefault="00C814DA" w:rsidP="00F477F2">
            <w:pPr>
              <w:rPr>
                <w:kern w:val="0"/>
              </w:rPr>
            </w:pPr>
            <w:r>
              <w:rPr>
                <w:rFonts w:hint="eastAsia"/>
                <w:kern w:val="0"/>
              </w:rPr>
              <w:t>从试卷的难度看。本套试题中，第一题选择题，难度为0.15；第二题是简答题，</w:t>
            </w:r>
            <w:r>
              <w:rPr>
                <w:rFonts w:hint="eastAsia"/>
                <w:kern w:val="0"/>
              </w:rPr>
              <w:lastRenderedPageBreak/>
              <w:t>难度为0.17；第三题辨析题，难度为0.20；第四题综合论述题，难度为0.26；第五题材</w:t>
            </w:r>
            <w:proofErr w:type="gramStart"/>
            <w:r>
              <w:rPr>
                <w:rFonts w:hint="eastAsia"/>
                <w:kern w:val="0"/>
              </w:rPr>
              <w:t>料分析</w:t>
            </w:r>
            <w:proofErr w:type="gramEnd"/>
            <w:r>
              <w:rPr>
                <w:rFonts w:hint="eastAsia"/>
                <w:kern w:val="0"/>
              </w:rPr>
              <w:t>题，难度为0.29，试卷整体难度为0.21，难易适度。</w:t>
            </w:r>
          </w:p>
          <w:p w:rsidR="00C814DA" w:rsidRDefault="00C814DA" w:rsidP="00F477F2">
            <w:r>
              <w:rPr>
                <w:rFonts w:hint="eastAsia"/>
                <w:kern w:val="0"/>
              </w:rPr>
              <w:t>从试卷的区分度看。第一题选择题，区分度0.13，第二题简答题，区分度0.28，第三题辨析题，区分度0.36，第四题综合论述题，区分度0.40，第五题材</w:t>
            </w:r>
            <w:proofErr w:type="gramStart"/>
            <w:r>
              <w:rPr>
                <w:rFonts w:hint="eastAsia"/>
                <w:kern w:val="0"/>
              </w:rPr>
              <w:t>料分析</w:t>
            </w:r>
            <w:proofErr w:type="gramEnd"/>
            <w:r>
              <w:rPr>
                <w:rFonts w:hint="eastAsia"/>
                <w:kern w:val="0"/>
              </w:rPr>
              <w:t>题，区分度0.43，试题总体区分度0.32。总体来看区分度较好。</w:t>
            </w:r>
          </w:p>
          <w:p w:rsidR="00C814DA" w:rsidRDefault="00C814DA" w:rsidP="00F477F2">
            <w:pPr>
              <w:rPr>
                <w:kern w:val="0"/>
              </w:rPr>
            </w:pPr>
            <w:r>
              <w:rPr>
                <w:rFonts w:hint="eastAsia"/>
                <w:kern w:val="0"/>
              </w:rPr>
              <w:t>本套试卷的标准差为12.25。成绩分布基本符合正态分布，成绩差异程度较为合理。</w:t>
            </w:r>
          </w:p>
          <w:p w:rsidR="00C814DA" w:rsidRDefault="00C814DA" w:rsidP="00F477F2">
            <w:pPr>
              <w:rPr>
                <w:kern w:val="0"/>
              </w:rPr>
            </w:pPr>
            <w:r>
              <w:rPr>
                <w:rFonts w:hint="eastAsia"/>
                <w:kern w:val="0"/>
              </w:rPr>
              <w:t>从以上分析数据中可以看出，大部分学生对于基础知识部分掌握较好，需要理解的内容稍差。主要是因为课程内容比较抽象，学生理解有一定难度。</w:t>
            </w:r>
          </w:p>
          <w:p w:rsidR="00C814DA" w:rsidRDefault="00C814DA" w:rsidP="00F477F2">
            <w:pPr>
              <w:rPr>
                <w:kern w:val="0"/>
              </w:rPr>
            </w:pPr>
            <w:r>
              <w:rPr>
                <w:rFonts w:hint="eastAsia"/>
                <w:kern w:val="0"/>
              </w:rPr>
              <w:t>总体来看，绝大部分学生的成绩比较理想。很少部分学生学习态度不端正，放松自己，期末复习不认真，分析</w:t>
            </w:r>
            <w:r>
              <w:rPr>
                <w:kern w:val="0"/>
              </w:rPr>
              <w:t>问题、解决问题的能力较差，</w:t>
            </w:r>
            <w:r>
              <w:rPr>
                <w:rFonts w:hint="eastAsia"/>
                <w:kern w:val="0"/>
              </w:rPr>
              <w:t>导致成绩不及格，主要是这些学生对考试重视不够。</w:t>
            </w:r>
          </w:p>
        </w:tc>
      </w:tr>
    </w:tbl>
    <w:p w:rsidR="00C814DA" w:rsidRDefault="00C814DA" w:rsidP="00C814DA">
      <w:pPr>
        <w:ind w:firstLine="482"/>
        <w:jc w:val="left"/>
        <w:rPr>
          <w:b/>
        </w:rPr>
      </w:pPr>
    </w:p>
    <w:p w:rsidR="00C814DA" w:rsidRDefault="00C814DA" w:rsidP="00C814DA">
      <w:pPr>
        <w:ind w:firstLine="602"/>
        <w:jc w:val="left"/>
        <w:rPr>
          <w:b/>
          <w:sz w:val="30"/>
          <w:szCs w:val="28"/>
        </w:rPr>
      </w:pPr>
      <w:r>
        <w:rPr>
          <w:rFonts w:hint="eastAsia"/>
          <w:b/>
          <w:sz w:val="30"/>
          <w:szCs w:val="28"/>
        </w:rPr>
        <w:t>七、</w:t>
      </w:r>
      <w:r>
        <w:rPr>
          <w:b/>
          <w:sz w:val="30"/>
          <w:szCs w:val="28"/>
        </w:rPr>
        <w:t>考试</w:t>
      </w:r>
      <w:r>
        <w:rPr>
          <w:rFonts w:hint="eastAsia"/>
          <w:b/>
          <w:sz w:val="30"/>
          <w:szCs w:val="28"/>
        </w:rPr>
        <w:t>结果所</w:t>
      </w:r>
      <w:r>
        <w:rPr>
          <w:b/>
          <w:sz w:val="30"/>
          <w:szCs w:val="28"/>
        </w:rPr>
        <w:t>反映出的问题</w:t>
      </w:r>
      <w:r>
        <w:rPr>
          <w:rFonts w:hint="eastAsia"/>
          <w:b/>
          <w:sz w:val="30"/>
          <w:szCs w:val="28"/>
        </w:rPr>
        <w:t>及</w:t>
      </w:r>
      <w:r>
        <w:rPr>
          <w:b/>
          <w:sz w:val="30"/>
          <w:szCs w:val="28"/>
        </w:rPr>
        <w:t>今后改进措施。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814DA" w:rsidTr="00C814DA">
        <w:trPr>
          <w:trHeight w:val="70"/>
        </w:trPr>
        <w:tc>
          <w:tcPr>
            <w:tcW w:w="9180" w:type="dxa"/>
          </w:tcPr>
          <w:p w:rsidR="00C814DA" w:rsidRDefault="00C814DA" w:rsidP="00F477F2">
            <w:pPr>
              <w:rPr>
                <w:kern w:val="0"/>
              </w:rPr>
            </w:pPr>
          </w:p>
          <w:p w:rsidR="00C814DA" w:rsidRDefault="00C814DA" w:rsidP="00F477F2">
            <w:pPr>
              <w:rPr>
                <w:kern w:val="0"/>
              </w:rPr>
            </w:pPr>
            <w:r>
              <w:rPr>
                <w:rFonts w:hint="eastAsia"/>
                <w:kern w:val="0"/>
              </w:rPr>
              <w:t>1、从本次</w:t>
            </w:r>
            <w:r>
              <w:rPr>
                <w:kern w:val="0"/>
              </w:rPr>
              <w:t>考试</w:t>
            </w:r>
            <w:r>
              <w:rPr>
                <w:rFonts w:hint="eastAsia"/>
                <w:kern w:val="0"/>
              </w:rPr>
              <w:t>成绩</w:t>
            </w:r>
            <w:r>
              <w:rPr>
                <w:kern w:val="0"/>
              </w:rPr>
              <w:t>上</w:t>
            </w:r>
            <w:r>
              <w:rPr>
                <w:rFonts w:hint="eastAsia"/>
                <w:kern w:val="0"/>
              </w:rPr>
              <w:t>看</w:t>
            </w:r>
            <w:r>
              <w:rPr>
                <w:kern w:val="0"/>
              </w:rPr>
              <w:t>，优秀率为</w:t>
            </w:r>
            <w:r>
              <w:rPr>
                <w:rFonts w:hint="eastAsia"/>
                <w:kern w:val="0"/>
              </w:rPr>
              <w:t>27.96%，</w:t>
            </w:r>
            <w:r>
              <w:rPr>
                <w:kern w:val="0"/>
              </w:rPr>
              <w:t>不及格率为</w:t>
            </w:r>
            <w:r>
              <w:rPr>
                <w:rFonts w:hint="eastAsia"/>
                <w:kern w:val="0"/>
              </w:rPr>
              <w:t>5.64</w:t>
            </w:r>
            <w:r>
              <w:rPr>
                <w:kern w:val="0"/>
              </w:rPr>
              <w:t>%</w:t>
            </w:r>
            <w:r>
              <w:rPr>
                <w:rFonts w:hint="eastAsia"/>
                <w:kern w:val="0"/>
              </w:rPr>
              <w:t>。通过学生的分数，可见成绩比较理想，说明很多学生对本门课程比较重视，复习比较认真。以后在教学中教师应该继续加强教学管理，强化学习，端正学生学习态度，树立良好的学习风气，培养学生对本门课的学习兴趣。</w:t>
            </w:r>
          </w:p>
          <w:p w:rsidR="00C814DA" w:rsidRDefault="00C814DA" w:rsidP="00F477F2">
            <w:pPr>
              <w:rPr>
                <w:kern w:val="0"/>
              </w:rPr>
            </w:pPr>
            <w:r>
              <w:rPr>
                <w:rFonts w:hint="eastAsia"/>
                <w:kern w:val="0"/>
              </w:rPr>
              <w:t>2、从分数</w:t>
            </w:r>
            <w:proofErr w:type="gramStart"/>
            <w:r>
              <w:rPr>
                <w:rFonts w:hint="eastAsia"/>
                <w:kern w:val="0"/>
              </w:rPr>
              <w:t>段可以</w:t>
            </w:r>
            <w:proofErr w:type="gramEnd"/>
            <w:r>
              <w:rPr>
                <w:rFonts w:hint="eastAsia"/>
                <w:kern w:val="0"/>
              </w:rPr>
              <w:t>看出考试成绩符合预期。说明很多学生在复习过程中比较认真，少部分学生学习基础较差，而且学习态度不端正，学习不认真，再加上期末复习也不认真，存在侥幸心理。不及格就在所难免。教师在以后的教学过程中要对知识点做系统和全面的讲解，在不断提高自身的业务素质的同时还应注重教学方法与教学手段的改进。对于基础较差的学生有针对性的加强基础知识教学。</w:t>
            </w:r>
          </w:p>
          <w:p w:rsidR="00C814DA" w:rsidRDefault="00C814DA" w:rsidP="00F477F2">
            <w:pPr>
              <w:rPr>
                <w:kern w:val="0"/>
              </w:rPr>
            </w:pPr>
            <w:r>
              <w:rPr>
                <w:rFonts w:hint="eastAsia"/>
                <w:kern w:val="0"/>
              </w:rPr>
              <w:t>3、第五题材</w:t>
            </w:r>
            <w:proofErr w:type="gramStart"/>
            <w:r>
              <w:rPr>
                <w:rFonts w:hint="eastAsia"/>
                <w:kern w:val="0"/>
              </w:rPr>
              <w:t>料分析</w:t>
            </w:r>
            <w:proofErr w:type="gramEnd"/>
            <w:r>
              <w:rPr>
                <w:rFonts w:hint="eastAsia"/>
                <w:kern w:val="0"/>
              </w:rPr>
              <w:t>题学生得分率相对不高。说明学生对知识点的应用不够灵活，完全死记硬背，分析问题解决问题的能力很差。以后教师在教学中要在这方便多下功夫，提高学生分析问题、解决问题的能力，把所学的理论应用到实践中去。还要在教学过程中多做类似的练习，加强对学生理解能力的培养。</w:t>
            </w:r>
          </w:p>
          <w:p w:rsidR="00C814DA" w:rsidRPr="00C814DA" w:rsidRDefault="00C814DA" w:rsidP="00C814DA">
            <w:pPr>
              <w:widowControl/>
              <w:snapToGrid w:val="0"/>
              <w:spacing w:line="460" w:lineRule="exact"/>
              <w:jc w:val="left"/>
            </w:pPr>
            <w:r>
              <w:rPr>
                <w:rFonts w:hint="eastAsia"/>
                <w:kern w:val="0"/>
              </w:rPr>
              <w:t>4、</w:t>
            </w:r>
            <w:r>
              <w:rPr>
                <w:rFonts w:hint="eastAsia"/>
              </w:rPr>
              <w:t>从平均成绩来看和预想的成绩趋同，客观题部分的加大，使整体难度降低，以后要把论述、材料分析</w:t>
            </w:r>
            <w:proofErr w:type="gramStart"/>
            <w:r>
              <w:rPr>
                <w:rFonts w:hint="eastAsia"/>
              </w:rPr>
              <w:t>题部分</w:t>
            </w:r>
            <w:proofErr w:type="gramEnd"/>
            <w:r>
              <w:rPr>
                <w:rFonts w:hint="eastAsia"/>
              </w:rPr>
              <w:t>作为课堂教学的重点，重点强化学生运用</w:t>
            </w:r>
            <w:r>
              <w:t>马克思主义</w:t>
            </w:r>
            <w:r>
              <w:lastRenderedPageBreak/>
              <w:t>基本原理</w:t>
            </w:r>
            <w:r>
              <w:rPr>
                <w:rFonts w:hint="eastAsia"/>
              </w:rPr>
              <w:t>对现实问题的分析能力。同时，从观念上改变学生不正确的学习习惯，改变认为期末背背就可以了的观念，避免死记硬背。此外</w:t>
            </w:r>
            <w:r>
              <w:t>，</w:t>
            </w:r>
            <w:r>
              <w:rPr>
                <w:rFonts w:hint="eastAsia"/>
              </w:rPr>
              <w:t>任课</w:t>
            </w:r>
            <w:r>
              <w:rPr>
                <w:rFonts w:hint="eastAsia"/>
                <w:kern w:val="0"/>
              </w:rPr>
              <w:t>教师在不断提高自身的业务素质的同时还应注意教学方法与教学手段的改进。教研室加强集体备课，继续加强基础知识的教学，使学生基本知识掌握的更牢固，提高教学质量。</w:t>
            </w:r>
          </w:p>
        </w:tc>
      </w:tr>
    </w:tbl>
    <w:p w:rsidR="00C814DA" w:rsidRDefault="00C814DA" w:rsidP="00C814DA">
      <w:pPr>
        <w:ind w:firstLine="602"/>
        <w:rPr>
          <w:b/>
          <w:sz w:val="30"/>
          <w:szCs w:val="28"/>
        </w:rPr>
      </w:pPr>
      <w:r>
        <w:rPr>
          <w:rFonts w:hint="eastAsia"/>
          <w:b/>
          <w:sz w:val="30"/>
          <w:szCs w:val="28"/>
        </w:rPr>
        <w:lastRenderedPageBreak/>
        <w:t>八、教研室主任意见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14DA" w:rsidTr="00F477F2">
        <w:tc>
          <w:tcPr>
            <w:tcW w:w="9287" w:type="dxa"/>
          </w:tcPr>
          <w:p w:rsidR="00C814DA" w:rsidRDefault="00C814DA" w:rsidP="00F477F2">
            <w:pPr>
              <w:rPr>
                <w:kern w:val="0"/>
              </w:rPr>
            </w:pPr>
            <w:r>
              <w:rPr>
                <w:rFonts w:hint="eastAsia"/>
                <w:kern w:val="0"/>
              </w:rPr>
              <w:t>通过对试卷、试题、考试结果分析提出以下具体的意见：</w:t>
            </w:r>
          </w:p>
          <w:p w:rsidR="00C814DA" w:rsidRDefault="00C814DA" w:rsidP="00F477F2">
            <w:pPr>
              <w:rPr>
                <w:kern w:val="0"/>
              </w:rPr>
            </w:pPr>
            <w:r>
              <w:rPr>
                <w:rFonts w:hint="eastAsia"/>
                <w:kern w:val="0"/>
              </w:rPr>
              <w:t>本试卷命题规范，基本符合教学大纲要求，题量适中，覆盖面较广，基本涵盖了本学科的基本理论和重点问题。试题</w:t>
            </w:r>
            <w:proofErr w:type="gramStart"/>
            <w:r>
              <w:rPr>
                <w:rFonts w:hint="eastAsia"/>
                <w:kern w:val="0"/>
              </w:rPr>
              <w:t>既考察</w:t>
            </w:r>
            <w:proofErr w:type="gramEnd"/>
            <w:r>
              <w:rPr>
                <w:rFonts w:hint="eastAsia"/>
                <w:kern w:val="0"/>
              </w:rPr>
              <w:t>了对学生基础知识的掌握，又考察了学生综合运用知识、解决和分析实际问题的能力。</w:t>
            </w:r>
          </w:p>
          <w:p w:rsidR="00C814DA" w:rsidRDefault="00C814DA" w:rsidP="00F477F2">
            <w:r>
              <w:rPr>
                <w:rFonts w:hint="eastAsia"/>
                <w:kern w:val="0"/>
              </w:rPr>
              <w:t>试题难度较易，各个题型的区分度基本符合标准，鉴别力较好，总体区分度为良好。考试结果看，说明大部分学生学习的态度和效果很好，不及格的学生占5.64%，说明很少部分学生学习基础较差，而且学习态度不端正，学习不认真，再加上期末复习也不认真，存在侥幸心理，不及格就在所难免。在以后的教学中教研室要积极开展</w:t>
            </w:r>
            <w:r>
              <w:rPr>
                <w:rFonts w:hint="eastAsia"/>
              </w:rPr>
              <w:t>教学改革和考试改革，</w:t>
            </w:r>
            <w:r>
              <w:rPr>
                <w:rFonts w:hint="eastAsia"/>
                <w:kern w:val="0"/>
              </w:rPr>
              <w:t>改进教学方法与教学手段，</w:t>
            </w:r>
            <w:r>
              <w:rPr>
                <w:rFonts w:hint="eastAsia"/>
              </w:rPr>
              <w:t>提高思想政治教育课的有效性和针对性。</w:t>
            </w:r>
          </w:p>
          <w:p w:rsidR="00C814DA" w:rsidRDefault="00C814DA" w:rsidP="00F477F2">
            <w:pPr>
              <w:widowControl/>
              <w:snapToGrid w:val="0"/>
              <w:spacing w:line="460" w:lineRule="exact"/>
              <w:jc w:val="left"/>
              <w:rPr>
                <w:kern w:val="0"/>
              </w:rPr>
            </w:pPr>
            <w:r>
              <w:rPr>
                <w:rFonts w:hint="eastAsia"/>
                <w:kern w:val="0"/>
              </w:rPr>
              <w:t>对于学习态度较差的学生，除了学习能力的培养外，</w:t>
            </w:r>
            <w:r>
              <w:rPr>
                <w:rFonts w:hint="eastAsia"/>
              </w:rPr>
              <w:t>重点强化他们运用</w:t>
            </w:r>
            <w:r>
              <w:t>马克思主义基本原理</w:t>
            </w:r>
            <w:r>
              <w:rPr>
                <w:rFonts w:hint="eastAsia"/>
              </w:rPr>
              <w:t>对现实问题的分析能力。同时，从观念上改变他们不正确的学习习惯。此外</w:t>
            </w:r>
            <w:r>
              <w:t>，</w:t>
            </w:r>
            <w:r>
              <w:rPr>
                <w:rFonts w:hint="eastAsia"/>
              </w:rPr>
              <w:t>任课</w:t>
            </w:r>
            <w:r>
              <w:rPr>
                <w:rFonts w:hint="eastAsia"/>
                <w:kern w:val="0"/>
              </w:rPr>
              <w:t>教师在不断提高自身的业务素质的同时还应注意教学方法与教学手段的改进。教研室加强集体备课，继续加强基础知识的教学，使学生基本知识掌握的更牢固，提高教学质量。</w:t>
            </w:r>
          </w:p>
          <w:p w:rsidR="00C814DA" w:rsidRDefault="00C814DA" w:rsidP="00F477F2">
            <w:pPr>
              <w:ind w:firstLineChars="250" w:firstLine="700"/>
              <w:rPr>
                <w:b/>
                <w:sz w:val="30"/>
                <w:szCs w:val="28"/>
              </w:rPr>
            </w:pPr>
            <w:r>
              <w:rPr>
                <w:rFonts w:hint="eastAsia"/>
                <w:sz w:val="28"/>
                <w:szCs w:val="28"/>
              </w:rPr>
              <w:t>教研室主任签字：                        年  月  日</w:t>
            </w:r>
          </w:p>
        </w:tc>
      </w:tr>
    </w:tbl>
    <w:p w:rsidR="009D76B9" w:rsidRDefault="009D76B9" w:rsidP="00D90869">
      <w:pPr>
        <w:ind w:firstLineChars="0" w:firstLine="0"/>
      </w:pPr>
    </w:p>
    <w:p w:rsidR="009D76B9" w:rsidRDefault="009D76B9">
      <w:pPr>
        <w:widowControl/>
        <w:spacing w:line="240" w:lineRule="auto"/>
        <w:ind w:firstLineChars="0" w:firstLine="0"/>
        <w:jc w:val="left"/>
      </w:pPr>
      <w:r>
        <w:br w:type="page"/>
      </w:r>
    </w:p>
    <w:p w:rsidR="00F83B2D" w:rsidRPr="00610A8E" w:rsidRDefault="00F83B2D" w:rsidP="00F83B2D">
      <w:pPr>
        <w:ind w:firstLine="1225"/>
        <w:jc w:val="center"/>
        <w:rPr>
          <w:rFonts w:ascii="Calibri" w:eastAsia="楷体_GB2312" w:hAnsi="Calibri"/>
          <w:b/>
          <w:sz w:val="61"/>
        </w:rPr>
      </w:pPr>
    </w:p>
    <w:p w:rsidR="00F83B2D" w:rsidRDefault="00F83B2D" w:rsidP="00F83B2D">
      <w:pPr>
        <w:ind w:firstLine="1225"/>
        <w:jc w:val="center"/>
        <w:rPr>
          <w:rFonts w:ascii="楷体_GB2312" w:eastAsia="楷体_GB2312" w:hAnsi="华文宋体"/>
          <w:b/>
          <w:sz w:val="61"/>
        </w:rPr>
      </w:pPr>
    </w:p>
    <w:p w:rsidR="00F83B2D" w:rsidRPr="00B97715" w:rsidRDefault="00F83B2D" w:rsidP="00F83B2D">
      <w:pPr>
        <w:ind w:firstLine="1440"/>
        <w:jc w:val="center"/>
        <w:rPr>
          <w:rFonts w:ascii="黑体" w:eastAsia="黑体"/>
          <w:sz w:val="72"/>
          <w:szCs w:val="72"/>
        </w:rPr>
      </w:pPr>
      <w:r w:rsidRPr="00B97715">
        <w:rPr>
          <w:rFonts w:ascii="黑体" w:eastAsia="黑体" w:hint="eastAsia"/>
          <w:sz w:val="72"/>
          <w:szCs w:val="72"/>
        </w:rPr>
        <w:t>锦州医科大学</w:t>
      </w:r>
    </w:p>
    <w:p w:rsidR="00F83B2D" w:rsidRPr="00B97715" w:rsidRDefault="00F83B2D" w:rsidP="00F83B2D">
      <w:pPr>
        <w:ind w:firstLine="1440"/>
        <w:jc w:val="center"/>
        <w:rPr>
          <w:rFonts w:ascii="黑体" w:eastAsia="黑体"/>
          <w:sz w:val="72"/>
          <w:szCs w:val="72"/>
        </w:rPr>
      </w:pPr>
      <w:r w:rsidRPr="00B97715">
        <w:rPr>
          <w:rFonts w:ascii="黑体" w:eastAsia="黑体" w:hint="eastAsia"/>
          <w:sz w:val="72"/>
          <w:szCs w:val="72"/>
        </w:rPr>
        <w:t>课程考试质量分析报告</w:t>
      </w:r>
    </w:p>
    <w:p w:rsidR="00F83B2D" w:rsidRDefault="00F83B2D" w:rsidP="00F83B2D">
      <w:pPr>
        <w:ind w:firstLine="1225"/>
        <w:jc w:val="center"/>
        <w:rPr>
          <w:rFonts w:ascii="楷体_GB2312" w:eastAsia="楷体_GB2312" w:hAnsi="华文宋体"/>
          <w:b/>
          <w:sz w:val="61"/>
        </w:rPr>
      </w:pPr>
    </w:p>
    <w:p w:rsidR="00F83B2D" w:rsidRDefault="00F83B2D" w:rsidP="00F83B2D">
      <w:pPr>
        <w:spacing w:line="480" w:lineRule="auto"/>
        <w:ind w:firstLineChars="640" w:firstLine="1799"/>
        <w:rPr>
          <w:b/>
          <w:sz w:val="28"/>
          <w:szCs w:val="28"/>
        </w:rPr>
      </w:pPr>
      <w:r>
        <w:rPr>
          <w:rFonts w:hint="eastAsia"/>
          <w:b/>
          <w:sz w:val="28"/>
          <w:szCs w:val="28"/>
        </w:rPr>
        <w:t xml:space="preserve">考 试 科 目 </w:t>
      </w:r>
      <w:r>
        <w:rPr>
          <w:rFonts w:hint="eastAsia"/>
          <w:b/>
          <w:sz w:val="28"/>
          <w:szCs w:val="28"/>
          <w:u w:val="single"/>
        </w:rPr>
        <w:t xml:space="preserve"> 中国近现代史纲要          </w:t>
      </w:r>
    </w:p>
    <w:p w:rsidR="00F83B2D" w:rsidRDefault="00F83B2D" w:rsidP="00F83B2D">
      <w:pPr>
        <w:spacing w:line="480" w:lineRule="auto"/>
        <w:ind w:firstLineChars="640" w:firstLine="1799"/>
        <w:rPr>
          <w:b/>
          <w:sz w:val="28"/>
          <w:szCs w:val="28"/>
        </w:rPr>
      </w:pPr>
      <w:r>
        <w:rPr>
          <w:rFonts w:hint="eastAsia"/>
          <w:b/>
          <w:sz w:val="28"/>
          <w:szCs w:val="28"/>
        </w:rPr>
        <w:t xml:space="preserve">考 试 年 级 </w:t>
      </w:r>
      <w:r>
        <w:rPr>
          <w:rFonts w:hint="eastAsia"/>
          <w:b/>
          <w:sz w:val="28"/>
          <w:szCs w:val="28"/>
          <w:u w:val="single"/>
        </w:rPr>
        <w:t xml:space="preserve">   2017级                 </w:t>
      </w:r>
    </w:p>
    <w:p w:rsidR="00F83B2D" w:rsidRDefault="00F83B2D" w:rsidP="00F83B2D">
      <w:pPr>
        <w:spacing w:line="480" w:lineRule="auto"/>
        <w:ind w:firstLineChars="640" w:firstLine="1799"/>
        <w:rPr>
          <w:b/>
          <w:sz w:val="28"/>
          <w:szCs w:val="28"/>
        </w:rPr>
      </w:pPr>
      <w:r>
        <w:rPr>
          <w:rFonts w:hint="eastAsia"/>
          <w:b/>
          <w:sz w:val="28"/>
          <w:szCs w:val="28"/>
        </w:rPr>
        <w:t xml:space="preserve">所 属 专 业 </w:t>
      </w:r>
      <w:r>
        <w:rPr>
          <w:rFonts w:hint="eastAsia"/>
          <w:b/>
          <w:sz w:val="28"/>
          <w:szCs w:val="28"/>
          <w:u w:val="single"/>
        </w:rPr>
        <w:t xml:space="preserve">   临床等专业             </w:t>
      </w:r>
    </w:p>
    <w:p w:rsidR="00F83B2D" w:rsidRDefault="00F83B2D" w:rsidP="00F83B2D">
      <w:pPr>
        <w:spacing w:line="480" w:lineRule="auto"/>
        <w:ind w:firstLineChars="640" w:firstLine="1799"/>
        <w:rPr>
          <w:b/>
          <w:sz w:val="28"/>
          <w:szCs w:val="28"/>
        </w:rPr>
      </w:pPr>
      <w:r>
        <w:rPr>
          <w:rFonts w:hint="eastAsia"/>
          <w:b/>
          <w:sz w:val="28"/>
          <w:szCs w:val="28"/>
        </w:rPr>
        <w:t>院（系、部）</w:t>
      </w:r>
      <w:r>
        <w:rPr>
          <w:rFonts w:hint="eastAsia"/>
          <w:b/>
          <w:sz w:val="28"/>
          <w:szCs w:val="28"/>
          <w:u w:val="single"/>
        </w:rPr>
        <w:t xml:space="preserve">   马克思主义学院         </w:t>
      </w:r>
    </w:p>
    <w:p w:rsidR="00F83B2D" w:rsidRDefault="00F83B2D" w:rsidP="00F83B2D">
      <w:pPr>
        <w:spacing w:line="480" w:lineRule="auto"/>
        <w:ind w:firstLineChars="640" w:firstLine="1799"/>
        <w:rPr>
          <w:b/>
          <w:sz w:val="28"/>
          <w:szCs w:val="28"/>
          <w:u w:val="single"/>
        </w:rPr>
      </w:pPr>
      <w:r>
        <w:rPr>
          <w:rFonts w:hint="eastAsia"/>
          <w:b/>
          <w:sz w:val="28"/>
          <w:szCs w:val="28"/>
        </w:rPr>
        <w:t xml:space="preserve">学       年 </w:t>
      </w:r>
      <w:r>
        <w:rPr>
          <w:rFonts w:hint="eastAsia"/>
          <w:b/>
          <w:sz w:val="28"/>
          <w:szCs w:val="28"/>
          <w:u w:val="single"/>
        </w:rPr>
        <w:t xml:space="preserve"> 2017-2018   </w:t>
      </w:r>
      <w:r>
        <w:rPr>
          <w:rFonts w:hint="eastAsia"/>
          <w:b/>
          <w:sz w:val="28"/>
          <w:szCs w:val="28"/>
        </w:rPr>
        <w:t>学   期</w:t>
      </w:r>
      <w:r>
        <w:rPr>
          <w:rFonts w:hint="eastAsia"/>
          <w:b/>
          <w:sz w:val="28"/>
          <w:szCs w:val="28"/>
          <w:u w:val="single"/>
        </w:rPr>
        <w:t xml:space="preserve">  2   </w:t>
      </w:r>
    </w:p>
    <w:p w:rsidR="00F83B2D" w:rsidRDefault="00F83B2D" w:rsidP="00F83B2D">
      <w:pPr>
        <w:spacing w:line="480" w:lineRule="auto"/>
        <w:ind w:firstLineChars="642" w:firstLine="1805"/>
        <w:rPr>
          <w:b/>
          <w:sz w:val="28"/>
          <w:szCs w:val="28"/>
        </w:rPr>
      </w:pPr>
      <w:r>
        <w:rPr>
          <w:rFonts w:hint="eastAsia"/>
          <w:b/>
          <w:sz w:val="28"/>
          <w:szCs w:val="28"/>
        </w:rPr>
        <w:t xml:space="preserve">填  表  人  </w:t>
      </w:r>
      <w:r w:rsidRPr="00010BE0">
        <w:rPr>
          <w:b/>
          <w:sz w:val="28"/>
          <w:szCs w:val="28"/>
          <w:u w:val="single"/>
        </w:rPr>
        <w:t xml:space="preserve">    </w:t>
      </w:r>
      <w:r>
        <w:rPr>
          <w:rFonts w:hint="eastAsia"/>
          <w:b/>
          <w:sz w:val="28"/>
          <w:szCs w:val="28"/>
          <w:u w:val="single"/>
        </w:rPr>
        <w:t>徐姝丽</w:t>
      </w:r>
      <w:r>
        <w:rPr>
          <w:b/>
          <w:sz w:val="28"/>
          <w:szCs w:val="28"/>
          <w:u w:val="single"/>
        </w:rPr>
        <w:t xml:space="preserve">   </w:t>
      </w:r>
      <w:r w:rsidRPr="00010BE0">
        <w:rPr>
          <w:b/>
          <w:sz w:val="28"/>
          <w:szCs w:val="28"/>
          <w:u w:val="single"/>
        </w:rPr>
        <w:t xml:space="preserve">      </w:t>
      </w:r>
      <w:r>
        <w:rPr>
          <w:rFonts w:hint="eastAsia"/>
          <w:b/>
          <w:sz w:val="28"/>
          <w:szCs w:val="28"/>
          <w:u w:val="single"/>
        </w:rPr>
        <w:t xml:space="preserve">       </w:t>
      </w:r>
    </w:p>
    <w:p w:rsidR="00F83B2D" w:rsidRPr="00010BE0" w:rsidRDefault="00F83B2D" w:rsidP="00F83B2D">
      <w:pPr>
        <w:spacing w:line="480" w:lineRule="auto"/>
        <w:ind w:firstLineChars="642" w:firstLine="1805"/>
        <w:rPr>
          <w:b/>
          <w:sz w:val="38"/>
          <w:szCs w:val="28"/>
        </w:rPr>
      </w:pPr>
      <w:r>
        <w:rPr>
          <w:b/>
          <w:sz w:val="28"/>
          <w:szCs w:val="28"/>
        </w:rPr>
        <w:t>填 表 时 间</w:t>
      </w:r>
      <w:r>
        <w:rPr>
          <w:rFonts w:hint="eastAsia"/>
          <w:b/>
          <w:sz w:val="28"/>
          <w:szCs w:val="28"/>
        </w:rPr>
        <w:t xml:space="preserve"> </w:t>
      </w:r>
      <w:r w:rsidRPr="00010BE0">
        <w:rPr>
          <w:b/>
          <w:sz w:val="28"/>
          <w:szCs w:val="28"/>
          <w:u w:val="single"/>
        </w:rPr>
        <w:t xml:space="preserve">     </w:t>
      </w:r>
      <w:r>
        <w:rPr>
          <w:rFonts w:hint="eastAsia"/>
          <w:b/>
          <w:sz w:val="28"/>
          <w:szCs w:val="28"/>
          <w:u w:val="single"/>
        </w:rPr>
        <w:t xml:space="preserve">2018.7.21      </w:t>
      </w:r>
      <w:r w:rsidRPr="00010BE0">
        <w:rPr>
          <w:b/>
          <w:sz w:val="28"/>
          <w:szCs w:val="28"/>
          <w:u w:val="single"/>
        </w:rPr>
        <w:t xml:space="preserve">   </w:t>
      </w:r>
      <w:r>
        <w:rPr>
          <w:rFonts w:hint="eastAsia"/>
          <w:b/>
          <w:sz w:val="28"/>
          <w:szCs w:val="28"/>
          <w:u w:val="single"/>
        </w:rPr>
        <w:t xml:space="preserve">    </w:t>
      </w:r>
      <w:r w:rsidRPr="00010BE0">
        <w:rPr>
          <w:b/>
          <w:sz w:val="38"/>
          <w:szCs w:val="28"/>
        </w:rPr>
        <w:t xml:space="preserve"> </w:t>
      </w:r>
      <w:r>
        <w:rPr>
          <w:rFonts w:hint="eastAsia"/>
          <w:b/>
          <w:sz w:val="38"/>
          <w:szCs w:val="28"/>
        </w:rPr>
        <w:t xml:space="preserve">  </w:t>
      </w:r>
      <w:r w:rsidRPr="00010BE0">
        <w:rPr>
          <w:b/>
          <w:sz w:val="38"/>
          <w:szCs w:val="28"/>
        </w:rPr>
        <w:t xml:space="preserve"> </w:t>
      </w:r>
    </w:p>
    <w:p w:rsidR="00F83B2D" w:rsidRDefault="00F83B2D" w:rsidP="00F83B2D">
      <w:pPr>
        <w:ind w:firstLineChars="94" w:firstLine="359"/>
        <w:jc w:val="center"/>
        <w:rPr>
          <w:b/>
          <w:sz w:val="38"/>
          <w:szCs w:val="28"/>
        </w:rPr>
      </w:pPr>
    </w:p>
    <w:p w:rsidR="00F83B2D" w:rsidRDefault="00F83B2D" w:rsidP="00F83B2D">
      <w:pPr>
        <w:ind w:firstLineChars="94" w:firstLine="359"/>
        <w:jc w:val="center"/>
        <w:rPr>
          <w:b/>
          <w:sz w:val="38"/>
          <w:szCs w:val="28"/>
        </w:rPr>
      </w:pPr>
    </w:p>
    <w:p w:rsidR="00F83B2D" w:rsidRDefault="00F83B2D" w:rsidP="00F83B2D">
      <w:pPr>
        <w:ind w:firstLineChars="94" w:firstLine="359"/>
        <w:jc w:val="center"/>
        <w:rPr>
          <w:b/>
          <w:sz w:val="38"/>
          <w:szCs w:val="28"/>
        </w:rPr>
      </w:pPr>
    </w:p>
    <w:p w:rsidR="00F83B2D" w:rsidRDefault="00F83B2D" w:rsidP="00F83B2D">
      <w:pPr>
        <w:ind w:firstLineChars="94" w:firstLine="359"/>
        <w:jc w:val="center"/>
        <w:rPr>
          <w:b/>
          <w:sz w:val="38"/>
          <w:szCs w:val="28"/>
        </w:rPr>
      </w:pPr>
    </w:p>
    <w:p w:rsidR="00F83B2D" w:rsidRDefault="00F83B2D" w:rsidP="00F83B2D">
      <w:pPr>
        <w:ind w:firstLineChars="94" w:firstLine="359"/>
        <w:jc w:val="center"/>
        <w:rPr>
          <w:b/>
          <w:sz w:val="38"/>
          <w:szCs w:val="28"/>
        </w:rPr>
      </w:pPr>
    </w:p>
    <w:p w:rsidR="00F83B2D" w:rsidRDefault="00F83B2D" w:rsidP="00F83B2D">
      <w:pPr>
        <w:ind w:firstLineChars="94" w:firstLine="359"/>
        <w:jc w:val="center"/>
        <w:rPr>
          <w:b/>
          <w:sz w:val="38"/>
          <w:szCs w:val="28"/>
        </w:rPr>
      </w:pPr>
    </w:p>
    <w:p w:rsidR="00F83B2D" w:rsidRDefault="00F83B2D" w:rsidP="00F83B2D">
      <w:pPr>
        <w:ind w:firstLine="763"/>
        <w:rPr>
          <w:b/>
          <w:sz w:val="38"/>
          <w:szCs w:val="28"/>
        </w:rPr>
      </w:pPr>
    </w:p>
    <w:p w:rsidR="00F83B2D" w:rsidRDefault="00F83B2D" w:rsidP="00F83B2D">
      <w:pPr>
        <w:ind w:firstLineChars="94" w:firstLine="359"/>
        <w:jc w:val="center"/>
        <w:rPr>
          <w:b/>
          <w:sz w:val="28"/>
          <w:szCs w:val="28"/>
          <w:u w:val="single"/>
        </w:rPr>
      </w:pPr>
      <w:r>
        <w:rPr>
          <w:rFonts w:hint="eastAsia"/>
          <w:b/>
          <w:sz w:val="38"/>
          <w:szCs w:val="28"/>
        </w:rPr>
        <w:t>锦州医科大学教材考试中心制</w:t>
      </w:r>
    </w:p>
    <w:p w:rsidR="00F83B2D" w:rsidRDefault="00F83B2D" w:rsidP="00F83B2D">
      <w:pPr>
        <w:ind w:firstLine="602"/>
        <w:rPr>
          <w:b/>
          <w:szCs w:val="21"/>
        </w:rPr>
      </w:pPr>
      <w:r>
        <w:rPr>
          <w:rFonts w:hint="eastAsia"/>
          <w:b/>
          <w:sz w:val="30"/>
          <w:szCs w:val="28"/>
        </w:rPr>
        <w:lastRenderedPageBreak/>
        <w:t>一、课程基本情况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880"/>
        <w:gridCol w:w="1440"/>
        <w:gridCol w:w="2520"/>
      </w:tblGrid>
      <w:tr w:rsidR="00F83B2D" w:rsidTr="00E7280E">
        <w:trPr>
          <w:trHeight w:val="650"/>
        </w:trPr>
        <w:tc>
          <w:tcPr>
            <w:tcW w:w="2160" w:type="dxa"/>
            <w:vAlign w:val="center"/>
          </w:tcPr>
          <w:p w:rsidR="00F83B2D" w:rsidRDefault="00F83B2D" w:rsidP="00F83B2D">
            <w:pPr>
              <w:ind w:firstLineChars="0" w:firstLine="0"/>
              <w:jc w:val="center"/>
            </w:pPr>
            <w:r>
              <w:rPr>
                <w:rFonts w:hint="eastAsia"/>
              </w:rPr>
              <w:t>课程名称</w:t>
            </w:r>
          </w:p>
        </w:tc>
        <w:tc>
          <w:tcPr>
            <w:tcW w:w="2880" w:type="dxa"/>
            <w:vAlign w:val="center"/>
          </w:tcPr>
          <w:p w:rsidR="00F83B2D" w:rsidRDefault="00F83B2D" w:rsidP="00F83B2D">
            <w:pPr>
              <w:ind w:firstLineChars="0" w:firstLine="0"/>
              <w:jc w:val="center"/>
            </w:pPr>
            <w:r>
              <w:rPr>
                <w:rFonts w:hint="eastAsia"/>
              </w:rPr>
              <w:t xml:space="preserve">中国近现代史纲要 </w:t>
            </w:r>
          </w:p>
        </w:tc>
        <w:tc>
          <w:tcPr>
            <w:tcW w:w="1440" w:type="dxa"/>
            <w:vAlign w:val="center"/>
          </w:tcPr>
          <w:p w:rsidR="00F83B2D" w:rsidRDefault="00F83B2D" w:rsidP="00F83B2D">
            <w:pPr>
              <w:ind w:firstLineChars="0" w:firstLine="0"/>
              <w:jc w:val="center"/>
            </w:pPr>
            <w:r>
              <w:rPr>
                <w:rFonts w:hint="eastAsia"/>
              </w:rPr>
              <w:t>课程性质</w:t>
            </w:r>
          </w:p>
        </w:tc>
        <w:tc>
          <w:tcPr>
            <w:tcW w:w="2520" w:type="dxa"/>
            <w:vAlign w:val="center"/>
          </w:tcPr>
          <w:p w:rsidR="00F83B2D" w:rsidRDefault="00F83B2D" w:rsidP="00F83B2D">
            <w:pPr>
              <w:ind w:firstLineChars="0" w:firstLine="0"/>
              <w:jc w:val="center"/>
            </w:pPr>
            <w:r w:rsidRPr="003D5B34">
              <w:rPr>
                <w:rFonts w:hint="eastAsia"/>
              </w:rPr>
              <w:t>必修</w:t>
            </w:r>
            <w:r>
              <w:rPr>
                <w:rFonts w:hint="eastAsia"/>
                <w:b/>
                <w:sz w:val="38"/>
                <w:szCs w:val="28"/>
              </w:rPr>
              <w:t>√</w:t>
            </w:r>
            <w:r w:rsidRPr="003D5B34">
              <w:rPr>
                <w:rFonts w:hint="eastAsia"/>
              </w:rPr>
              <w:t>□    选修□</w:t>
            </w:r>
            <w:r>
              <w:rPr>
                <w:rFonts w:hint="eastAsia"/>
              </w:rPr>
              <w:t xml:space="preserve"> </w:t>
            </w:r>
          </w:p>
        </w:tc>
      </w:tr>
      <w:tr w:rsidR="00F83B2D" w:rsidTr="00E7280E">
        <w:trPr>
          <w:trHeight w:val="654"/>
        </w:trPr>
        <w:tc>
          <w:tcPr>
            <w:tcW w:w="2160" w:type="dxa"/>
            <w:vAlign w:val="center"/>
          </w:tcPr>
          <w:p w:rsidR="00F83B2D" w:rsidRDefault="00F83B2D" w:rsidP="00F83B2D">
            <w:pPr>
              <w:ind w:firstLineChars="0" w:firstLine="0"/>
              <w:jc w:val="center"/>
            </w:pPr>
            <w:r>
              <w:rPr>
                <w:rFonts w:hint="eastAsia"/>
              </w:rPr>
              <w:t>学时</w:t>
            </w:r>
            <w:r>
              <w:t>/学分</w:t>
            </w:r>
          </w:p>
          <w:p w:rsidR="00F83B2D" w:rsidRPr="00D474BD" w:rsidRDefault="00F83B2D" w:rsidP="00F83B2D">
            <w:pPr>
              <w:ind w:firstLineChars="0" w:firstLine="0"/>
              <w:jc w:val="center"/>
            </w:pPr>
            <w:r w:rsidRPr="00D474BD">
              <w:rPr>
                <w:rFonts w:hint="eastAsia"/>
              </w:rPr>
              <w:t>（理论/实践）</w:t>
            </w:r>
          </w:p>
        </w:tc>
        <w:tc>
          <w:tcPr>
            <w:tcW w:w="2880" w:type="dxa"/>
            <w:vAlign w:val="center"/>
          </w:tcPr>
          <w:p w:rsidR="00F83B2D" w:rsidRDefault="00F83B2D" w:rsidP="00F83B2D">
            <w:pPr>
              <w:ind w:firstLineChars="0" w:firstLine="0"/>
              <w:jc w:val="center"/>
              <w:rPr>
                <w:b/>
                <w:sz w:val="38"/>
                <w:szCs w:val="28"/>
              </w:rPr>
            </w:pPr>
            <w:r>
              <w:rPr>
                <w:rFonts w:hint="eastAsia"/>
              </w:rPr>
              <w:t xml:space="preserve"> </w:t>
            </w:r>
            <w:r>
              <w:t>2</w:t>
            </w:r>
            <w:r>
              <w:rPr>
                <w:rFonts w:hint="eastAsia"/>
              </w:rPr>
              <w:t>8／4</w:t>
            </w:r>
          </w:p>
          <w:p w:rsidR="00F83B2D" w:rsidRDefault="00F83B2D" w:rsidP="00F83B2D">
            <w:pPr>
              <w:ind w:firstLineChars="0" w:firstLine="0"/>
              <w:jc w:val="center"/>
            </w:pPr>
          </w:p>
        </w:tc>
        <w:tc>
          <w:tcPr>
            <w:tcW w:w="1440" w:type="dxa"/>
            <w:vAlign w:val="center"/>
          </w:tcPr>
          <w:p w:rsidR="00F83B2D" w:rsidRDefault="00F83B2D" w:rsidP="00F83B2D">
            <w:pPr>
              <w:ind w:firstLineChars="0" w:firstLine="0"/>
              <w:jc w:val="center"/>
            </w:pPr>
            <w:r>
              <w:rPr>
                <w:rFonts w:hint="eastAsia"/>
              </w:rPr>
              <w:t>考核性质</w:t>
            </w:r>
          </w:p>
        </w:tc>
        <w:tc>
          <w:tcPr>
            <w:tcW w:w="2520" w:type="dxa"/>
            <w:vAlign w:val="center"/>
          </w:tcPr>
          <w:p w:rsidR="00F83B2D" w:rsidRDefault="00F83B2D" w:rsidP="00F83B2D">
            <w:pPr>
              <w:ind w:firstLineChars="0" w:firstLine="0"/>
              <w:jc w:val="center"/>
            </w:pPr>
            <w:r>
              <w:rPr>
                <w:rFonts w:hint="eastAsia"/>
              </w:rPr>
              <w:t>考试课</w:t>
            </w:r>
            <w:r>
              <w:rPr>
                <w:rFonts w:hint="eastAsia"/>
                <w:b/>
                <w:sz w:val="38"/>
                <w:szCs w:val="28"/>
              </w:rPr>
              <w:t>√</w:t>
            </w:r>
            <w:r w:rsidRPr="003D5B34">
              <w:rPr>
                <w:rFonts w:hint="eastAsia"/>
              </w:rPr>
              <w:t xml:space="preserve">□ </w:t>
            </w:r>
            <w:r>
              <w:rPr>
                <w:rFonts w:hint="eastAsia"/>
              </w:rPr>
              <w:t xml:space="preserve">  考查课</w:t>
            </w:r>
            <w:r w:rsidRPr="003D5B34">
              <w:rPr>
                <w:rFonts w:hint="eastAsia"/>
              </w:rPr>
              <w:t xml:space="preserve">□ </w:t>
            </w:r>
            <w:r>
              <w:rPr>
                <w:rFonts w:hint="eastAsia"/>
              </w:rPr>
              <w:t xml:space="preserve"> </w:t>
            </w:r>
          </w:p>
        </w:tc>
      </w:tr>
      <w:tr w:rsidR="00F83B2D" w:rsidTr="00E7280E">
        <w:trPr>
          <w:trHeight w:val="654"/>
        </w:trPr>
        <w:tc>
          <w:tcPr>
            <w:tcW w:w="2160" w:type="dxa"/>
            <w:vAlign w:val="center"/>
          </w:tcPr>
          <w:p w:rsidR="00F83B2D" w:rsidRDefault="00F83B2D" w:rsidP="00F83B2D">
            <w:pPr>
              <w:ind w:firstLineChars="0" w:firstLine="0"/>
              <w:jc w:val="center"/>
            </w:pPr>
            <w:r>
              <w:rPr>
                <w:rFonts w:hint="eastAsia"/>
              </w:rPr>
              <w:t>开课院（系、部）</w:t>
            </w:r>
          </w:p>
        </w:tc>
        <w:tc>
          <w:tcPr>
            <w:tcW w:w="2880" w:type="dxa"/>
            <w:vAlign w:val="center"/>
          </w:tcPr>
          <w:p w:rsidR="00F83B2D" w:rsidRDefault="00F83B2D" w:rsidP="00F83B2D">
            <w:pPr>
              <w:ind w:firstLineChars="0" w:firstLine="0"/>
              <w:jc w:val="center"/>
            </w:pPr>
            <w:r>
              <w:rPr>
                <w:rFonts w:hint="eastAsia"/>
              </w:rPr>
              <w:t xml:space="preserve"> 马克思主义学院</w:t>
            </w:r>
          </w:p>
        </w:tc>
        <w:tc>
          <w:tcPr>
            <w:tcW w:w="1440" w:type="dxa"/>
            <w:vAlign w:val="center"/>
          </w:tcPr>
          <w:p w:rsidR="00F83B2D" w:rsidRDefault="00F83B2D" w:rsidP="00F83B2D">
            <w:pPr>
              <w:ind w:firstLineChars="0" w:firstLine="0"/>
              <w:jc w:val="center"/>
            </w:pPr>
            <w:r>
              <w:rPr>
                <w:rFonts w:hint="eastAsia"/>
              </w:rPr>
              <w:t>开课专业</w:t>
            </w:r>
          </w:p>
        </w:tc>
        <w:tc>
          <w:tcPr>
            <w:tcW w:w="2520" w:type="dxa"/>
            <w:vAlign w:val="center"/>
          </w:tcPr>
          <w:p w:rsidR="00F83B2D" w:rsidRDefault="00F83B2D" w:rsidP="00F83B2D">
            <w:pPr>
              <w:ind w:firstLineChars="0" w:firstLine="0"/>
              <w:jc w:val="center"/>
            </w:pPr>
            <w:r>
              <w:rPr>
                <w:rFonts w:hint="eastAsia"/>
              </w:rPr>
              <w:t>临床等专业</w:t>
            </w:r>
          </w:p>
        </w:tc>
      </w:tr>
      <w:tr w:rsidR="00F83B2D" w:rsidTr="00E7280E">
        <w:trPr>
          <w:trHeight w:val="654"/>
        </w:trPr>
        <w:tc>
          <w:tcPr>
            <w:tcW w:w="2160" w:type="dxa"/>
            <w:vAlign w:val="center"/>
          </w:tcPr>
          <w:p w:rsidR="00F83B2D" w:rsidRDefault="00F83B2D" w:rsidP="00F83B2D">
            <w:pPr>
              <w:ind w:firstLineChars="0" w:firstLine="0"/>
              <w:jc w:val="center"/>
            </w:pPr>
            <w:r>
              <w:rPr>
                <w:rFonts w:hint="eastAsia"/>
              </w:rPr>
              <w:t>开课年级</w:t>
            </w:r>
          </w:p>
        </w:tc>
        <w:tc>
          <w:tcPr>
            <w:tcW w:w="2880" w:type="dxa"/>
            <w:vAlign w:val="center"/>
          </w:tcPr>
          <w:p w:rsidR="00F83B2D" w:rsidRDefault="00F83B2D" w:rsidP="00F83B2D">
            <w:pPr>
              <w:ind w:firstLineChars="0" w:firstLine="0"/>
              <w:jc w:val="center"/>
            </w:pPr>
            <w:r>
              <w:rPr>
                <w:rFonts w:hint="eastAsia"/>
              </w:rPr>
              <w:t>2017</w:t>
            </w:r>
          </w:p>
        </w:tc>
        <w:tc>
          <w:tcPr>
            <w:tcW w:w="1440" w:type="dxa"/>
            <w:vAlign w:val="center"/>
          </w:tcPr>
          <w:p w:rsidR="00F83B2D" w:rsidRDefault="00F83B2D" w:rsidP="00F83B2D">
            <w:pPr>
              <w:ind w:firstLineChars="0" w:firstLine="0"/>
              <w:jc w:val="center"/>
            </w:pPr>
            <w:r>
              <w:rPr>
                <w:rFonts w:hint="eastAsia"/>
              </w:rPr>
              <w:t>开课班级</w:t>
            </w:r>
          </w:p>
        </w:tc>
        <w:tc>
          <w:tcPr>
            <w:tcW w:w="2520" w:type="dxa"/>
            <w:vAlign w:val="center"/>
          </w:tcPr>
          <w:p w:rsidR="00F83B2D" w:rsidRDefault="00F83B2D" w:rsidP="00F83B2D">
            <w:pPr>
              <w:ind w:firstLineChars="0" w:firstLine="0"/>
              <w:jc w:val="center"/>
            </w:pPr>
            <w:r>
              <w:rPr>
                <w:rFonts w:hint="eastAsia"/>
              </w:rPr>
              <w:t>1-20、22.23。38.39</w:t>
            </w:r>
          </w:p>
        </w:tc>
      </w:tr>
      <w:tr w:rsidR="00F83B2D" w:rsidTr="00E7280E">
        <w:trPr>
          <w:trHeight w:val="654"/>
        </w:trPr>
        <w:tc>
          <w:tcPr>
            <w:tcW w:w="2160" w:type="dxa"/>
            <w:vAlign w:val="center"/>
          </w:tcPr>
          <w:p w:rsidR="00F83B2D" w:rsidRDefault="00F83B2D" w:rsidP="00F83B2D">
            <w:pPr>
              <w:ind w:firstLineChars="0" w:firstLine="0"/>
              <w:jc w:val="center"/>
            </w:pPr>
            <w:r>
              <w:rPr>
                <w:rFonts w:hint="eastAsia"/>
              </w:rPr>
              <w:t>考试形式（可多</w:t>
            </w:r>
            <w:r w:rsidRPr="00D474BD">
              <w:rPr>
                <w:rFonts w:hint="eastAsia"/>
              </w:rPr>
              <w:t>选）</w:t>
            </w:r>
          </w:p>
        </w:tc>
        <w:tc>
          <w:tcPr>
            <w:tcW w:w="6840" w:type="dxa"/>
            <w:gridSpan w:val="3"/>
            <w:vAlign w:val="center"/>
          </w:tcPr>
          <w:p w:rsidR="00F83B2D" w:rsidRDefault="00F83B2D" w:rsidP="00F83B2D">
            <w:pPr>
              <w:ind w:firstLineChars="0" w:firstLine="0"/>
              <w:jc w:val="center"/>
            </w:pPr>
            <w:r>
              <w:rPr>
                <w:rFonts w:hint="eastAsia"/>
              </w:rPr>
              <w:t>笔试</w:t>
            </w:r>
            <w:r>
              <w:rPr>
                <w:rFonts w:hint="eastAsia"/>
                <w:b/>
                <w:sz w:val="38"/>
                <w:szCs w:val="28"/>
              </w:rPr>
              <w:t>√</w:t>
            </w:r>
            <w:r w:rsidRPr="00C07D6B">
              <w:rPr>
                <w:rFonts w:hint="eastAsia"/>
              </w:rPr>
              <w:t>□</w:t>
            </w:r>
            <w:r>
              <w:rPr>
                <w:rFonts w:hint="eastAsia"/>
              </w:rPr>
              <w:t xml:space="preserve">  </w:t>
            </w:r>
            <w:r w:rsidRPr="00C07D6B">
              <w:rPr>
                <w:rFonts w:hint="eastAsia"/>
              </w:rPr>
              <w:t>闭卷□</w:t>
            </w:r>
            <w:r>
              <w:rPr>
                <w:rFonts w:hint="eastAsia"/>
              </w:rPr>
              <w:t xml:space="preserve"> </w:t>
            </w:r>
            <w:r w:rsidRPr="00C07D6B">
              <w:rPr>
                <w:rFonts w:hint="eastAsia"/>
              </w:rPr>
              <w:t>开卷□</w:t>
            </w:r>
            <w:r>
              <w:rPr>
                <w:rFonts w:hint="eastAsia"/>
              </w:rPr>
              <w:t xml:space="preserve"> </w:t>
            </w:r>
            <w:proofErr w:type="gramStart"/>
            <w:r w:rsidRPr="00C07D6B">
              <w:rPr>
                <w:rFonts w:hint="eastAsia"/>
              </w:rPr>
              <w:t>机</w:t>
            </w:r>
            <w:r>
              <w:rPr>
                <w:rFonts w:hint="eastAsia"/>
              </w:rPr>
              <w:t>考</w:t>
            </w:r>
            <w:proofErr w:type="gramEnd"/>
            <w:r w:rsidRPr="00C07D6B">
              <w:rPr>
                <w:rFonts w:hint="eastAsia"/>
              </w:rPr>
              <w:t>□</w:t>
            </w:r>
            <w:r>
              <w:rPr>
                <w:rFonts w:hint="eastAsia"/>
              </w:rPr>
              <w:t xml:space="preserve">  实践操作</w:t>
            </w:r>
            <w:r w:rsidRPr="00C07D6B">
              <w:rPr>
                <w:rFonts w:hint="eastAsia"/>
              </w:rPr>
              <w:t>□</w:t>
            </w:r>
            <w:r>
              <w:rPr>
                <w:rFonts w:hint="eastAsia"/>
              </w:rPr>
              <w:t xml:space="preserve">  论文综述</w:t>
            </w:r>
            <w:r w:rsidRPr="00C07D6B">
              <w:rPr>
                <w:rFonts w:hint="eastAsia"/>
              </w:rPr>
              <w:t>□</w:t>
            </w:r>
            <w:r>
              <w:rPr>
                <w:rFonts w:hint="eastAsia"/>
              </w:rPr>
              <w:t xml:space="preserve">     </w:t>
            </w:r>
          </w:p>
        </w:tc>
      </w:tr>
    </w:tbl>
    <w:p w:rsidR="00F83B2D" w:rsidRDefault="00F83B2D" w:rsidP="00F83B2D">
      <w:pPr>
        <w:ind w:firstLine="602"/>
        <w:rPr>
          <w:b/>
          <w:sz w:val="30"/>
          <w:szCs w:val="28"/>
        </w:rPr>
      </w:pPr>
      <w:r>
        <w:rPr>
          <w:rFonts w:hint="eastAsia"/>
          <w:b/>
          <w:sz w:val="30"/>
          <w:szCs w:val="28"/>
        </w:rPr>
        <w:t>二、考试基本情况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060"/>
        <w:gridCol w:w="1440"/>
        <w:gridCol w:w="2520"/>
      </w:tblGrid>
      <w:tr w:rsidR="00F83B2D" w:rsidTr="00E7280E">
        <w:trPr>
          <w:trHeight w:val="507"/>
        </w:trPr>
        <w:tc>
          <w:tcPr>
            <w:tcW w:w="1980" w:type="dxa"/>
            <w:vAlign w:val="center"/>
          </w:tcPr>
          <w:p w:rsidR="00F83B2D" w:rsidRDefault="00F83B2D" w:rsidP="00F83B2D">
            <w:pPr>
              <w:ind w:firstLineChars="0" w:firstLine="0"/>
              <w:jc w:val="center"/>
            </w:pPr>
            <w:r>
              <w:rPr>
                <w:rFonts w:hint="eastAsia"/>
              </w:rPr>
              <w:t>命题人</w:t>
            </w:r>
          </w:p>
        </w:tc>
        <w:tc>
          <w:tcPr>
            <w:tcW w:w="3060" w:type="dxa"/>
            <w:vAlign w:val="center"/>
          </w:tcPr>
          <w:p w:rsidR="00F83B2D" w:rsidRDefault="00F83B2D" w:rsidP="00F83B2D">
            <w:pPr>
              <w:ind w:firstLineChars="0" w:firstLine="0"/>
              <w:jc w:val="center"/>
            </w:pPr>
            <w:r>
              <w:rPr>
                <w:rFonts w:hint="eastAsia"/>
              </w:rPr>
              <w:t xml:space="preserve">徐姝丽 </w:t>
            </w:r>
          </w:p>
        </w:tc>
        <w:tc>
          <w:tcPr>
            <w:tcW w:w="1440" w:type="dxa"/>
            <w:vAlign w:val="center"/>
          </w:tcPr>
          <w:p w:rsidR="00F83B2D" w:rsidRDefault="00F83B2D" w:rsidP="00F83B2D">
            <w:pPr>
              <w:ind w:firstLineChars="0" w:firstLine="0"/>
              <w:jc w:val="center"/>
            </w:pPr>
            <w:r>
              <w:rPr>
                <w:rFonts w:hint="eastAsia"/>
              </w:rPr>
              <w:t>审题人</w:t>
            </w:r>
          </w:p>
        </w:tc>
        <w:tc>
          <w:tcPr>
            <w:tcW w:w="2520" w:type="dxa"/>
            <w:vAlign w:val="center"/>
          </w:tcPr>
          <w:p w:rsidR="00F83B2D" w:rsidRDefault="00F83B2D" w:rsidP="00F83B2D">
            <w:pPr>
              <w:ind w:firstLineChars="0" w:firstLine="0"/>
              <w:jc w:val="center"/>
            </w:pPr>
            <w:r>
              <w:rPr>
                <w:rFonts w:hint="eastAsia"/>
              </w:rPr>
              <w:t>徐伟</w:t>
            </w:r>
          </w:p>
        </w:tc>
      </w:tr>
      <w:tr w:rsidR="00F83B2D" w:rsidTr="00E7280E">
        <w:trPr>
          <w:trHeight w:val="654"/>
        </w:trPr>
        <w:tc>
          <w:tcPr>
            <w:tcW w:w="1980" w:type="dxa"/>
            <w:vAlign w:val="center"/>
          </w:tcPr>
          <w:p w:rsidR="00F83B2D" w:rsidRDefault="00F83B2D" w:rsidP="00F83B2D">
            <w:pPr>
              <w:ind w:firstLineChars="0" w:firstLine="0"/>
              <w:jc w:val="center"/>
            </w:pPr>
            <w:r w:rsidRPr="00CC23EA">
              <w:rPr>
                <w:rFonts w:hint="eastAsia"/>
              </w:rPr>
              <w:t>试</w:t>
            </w:r>
            <w:r>
              <w:rPr>
                <w:rFonts w:hint="eastAsia"/>
              </w:rPr>
              <w:t>卷</w:t>
            </w:r>
            <w:r w:rsidRPr="00CC23EA">
              <w:rPr>
                <w:rFonts w:hint="eastAsia"/>
              </w:rPr>
              <w:t>来源</w:t>
            </w:r>
          </w:p>
        </w:tc>
        <w:tc>
          <w:tcPr>
            <w:tcW w:w="7020" w:type="dxa"/>
            <w:gridSpan w:val="3"/>
            <w:vAlign w:val="center"/>
          </w:tcPr>
          <w:p w:rsidR="00F83B2D" w:rsidRDefault="00F83B2D" w:rsidP="00F83B2D">
            <w:pPr>
              <w:ind w:firstLineChars="0" w:firstLine="0"/>
              <w:jc w:val="center"/>
            </w:pPr>
            <w:r w:rsidRPr="00CC23EA">
              <w:rPr>
                <w:rFonts w:hint="eastAsia"/>
              </w:rPr>
              <w:t>试题库□</w:t>
            </w:r>
            <w:r>
              <w:rPr>
                <w:rFonts w:hint="eastAsia"/>
              </w:rPr>
              <w:t xml:space="preserve">   </w:t>
            </w:r>
            <w:r w:rsidRPr="00CC23EA">
              <w:rPr>
                <w:rFonts w:hint="eastAsia"/>
              </w:rPr>
              <w:t>试卷库□</w:t>
            </w:r>
            <w:r>
              <w:rPr>
                <w:rFonts w:hint="eastAsia"/>
              </w:rPr>
              <w:t xml:space="preserve">   校内专家</w:t>
            </w:r>
            <w:r w:rsidRPr="00CC23EA">
              <w:rPr>
                <w:rFonts w:hint="eastAsia"/>
              </w:rPr>
              <w:t>□</w:t>
            </w:r>
            <w:r>
              <w:rPr>
                <w:rFonts w:hint="eastAsia"/>
              </w:rPr>
              <w:t xml:space="preserve">   校外专家</w:t>
            </w:r>
            <w:r w:rsidRPr="00CC23EA">
              <w:rPr>
                <w:rFonts w:hint="eastAsia"/>
              </w:rPr>
              <w:t>□。</w:t>
            </w:r>
            <w:r>
              <w:rPr>
                <w:rFonts w:hint="eastAsia"/>
              </w:rPr>
              <w:t xml:space="preserve"> </w:t>
            </w:r>
            <w:r w:rsidRPr="003D5B34">
              <w:rPr>
                <w:rFonts w:hint="eastAsia"/>
              </w:rPr>
              <w:t xml:space="preserve"> </w:t>
            </w:r>
            <w:r>
              <w:rPr>
                <w:rFonts w:hint="eastAsia"/>
              </w:rPr>
              <w:t xml:space="preserve"> </w:t>
            </w:r>
          </w:p>
        </w:tc>
      </w:tr>
      <w:tr w:rsidR="00F83B2D" w:rsidTr="00E7280E">
        <w:trPr>
          <w:trHeight w:val="654"/>
        </w:trPr>
        <w:tc>
          <w:tcPr>
            <w:tcW w:w="1980" w:type="dxa"/>
            <w:vAlign w:val="center"/>
          </w:tcPr>
          <w:p w:rsidR="00F83B2D" w:rsidRDefault="00F83B2D" w:rsidP="00F83B2D">
            <w:pPr>
              <w:ind w:firstLineChars="0" w:firstLine="0"/>
              <w:jc w:val="center"/>
            </w:pPr>
            <w:r w:rsidRPr="00E82B51">
              <w:rPr>
                <w:rFonts w:hint="eastAsia"/>
              </w:rPr>
              <w:t>期末试卷</w:t>
            </w:r>
          </w:p>
        </w:tc>
        <w:tc>
          <w:tcPr>
            <w:tcW w:w="3060" w:type="dxa"/>
            <w:vAlign w:val="center"/>
          </w:tcPr>
          <w:p w:rsidR="00F83B2D" w:rsidRDefault="00F83B2D" w:rsidP="00F83B2D">
            <w:pPr>
              <w:ind w:firstLineChars="0" w:firstLine="0"/>
              <w:jc w:val="center"/>
            </w:pPr>
            <w:r w:rsidRPr="00E82B51">
              <w:t>A</w:t>
            </w:r>
            <w:r>
              <w:rPr>
                <w:rFonts w:hint="eastAsia"/>
              </w:rPr>
              <w:t>卷</w:t>
            </w:r>
            <w:r>
              <w:rPr>
                <w:rFonts w:hint="eastAsia"/>
                <w:b/>
                <w:sz w:val="38"/>
                <w:szCs w:val="28"/>
              </w:rPr>
              <w:t>√</w:t>
            </w:r>
            <w:r w:rsidRPr="00E82B51">
              <w:t xml:space="preserve"> </w:t>
            </w:r>
            <w:r w:rsidRPr="00E82B51">
              <w:rPr>
                <w:rFonts w:hint="eastAsia"/>
              </w:rPr>
              <w:t xml:space="preserve">□    </w:t>
            </w:r>
            <w:r w:rsidRPr="00E82B51">
              <w:t>B</w:t>
            </w:r>
            <w:r w:rsidRPr="00E82B51">
              <w:rPr>
                <w:rFonts w:hint="eastAsia"/>
              </w:rPr>
              <w:t>卷</w:t>
            </w:r>
            <w:r w:rsidRPr="00E82B51">
              <w:t xml:space="preserve"> </w:t>
            </w:r>
            <w:r w:rsidRPr="00E82B51">
              <w:rPr>
                <w:rFonts w:hint="eastAsia"/>
              </w:rPr>
              <w:t>□</w:t>
            </w:r>
          </w:p>
        </w:tc>
        <w:tc>
          <w:tcPr>
            <w:tcW w:w="1440" w:type="dxa"/>
            <w:vAlign w:val="center"/>
          </w:tcPr>
          <w:p w:rsidR="00F83B2D" w:rsidRDefault="00F83B2D" w:rsidP="00F83B2D">
            <w:pPr>
              <w:ind w:firstLineChars="0" w:firstLine="0"/>
              <w:jc w:val="center"/>
            </w:pPr>
            <w:r>
              <w:rPr>
                <w:rFonts w:hint="eastAsia"/>
              </w:rPr>
              <w:t>考试时间</w:t>
            </w:r>
          </w:p>
        </w:tc>
        <w:tc>
          <w:tcPr>
            <w:tcW w:w="2520" w:type="dxa"/>
            <w:vAlign w:val="center"/>
          </w:tcPr>
          <w:p w:rsidR="00F83B2D" w:rsidRDefault="00F83B2D" w:rsidP="00F83B2D">
            <w:pPr>
              <w:ind w:firstLineChars="0" w:firstLine="0"/>
              <w:jc w:val="center"/>
            </w:pPr>
            <w:r>
              <w:rPr>
                <w:rFonts w:hint="eastAsia"/>
              </w:rPr>
              <w:t xml:space="preserve">7月 13 日 </w:t>
            </w:r>
          </w:p>
        </w:tc>
      </w:tr>
      <w:tr w:rsidR="00F83B2D" w:rsidTr="00E7280E">
        <w:trPr>
          <w:trHeight w:val="654"/>
        </w:trPr>
        <w:tc>
          <w:tcPr>
            <w:tcW w:w="1980" w:type="dxa"/>
            <w:vAlign w:val="center"/>
          </w:tcPr>
          <w:p w:rsidR="00F83B2D" w:rsidRDefault="00F83B2D" w:rsidP="00F83B2D">
            <w:pPr>
              <w:ind w:firstLineChars="0" w:firstLine="0"/>
              <w:jc w:val="center"/>
            </w:pPr>
            <w:r>
              <w:rPr>
                <w:rFonts w:hint="eastAsia"/>
              </w:rPr>
              <w:t>实考人数</w:t>
            </w:r>
          </w:p>
        </w:tc>
        <w:tc>
          <w:tcPr>
            <w:tcW w:w="3060" w:type="dxa"/>
            <w:vAlign w:val="center"/>
          </w:tcPr>
          <w:p w:rsidR="00F83B2D" w:rsidRDefault="00F83B2D" w:rsidP="00F83B2D">
            <w:pPr>
              <w:ind w:firstLineChars="0" w:firstLine="0"/>
              <w:jc w:val="center"/>
            </w:pPr>
            <w:r>
              <w:rPr>
                <w:rFonts w:hint="eastAsia"/>
              </w:rPr>
              <w:t>741</w:t>
            </w:r>
          </w:p>
        </w:tc>
        <w:tc>
          <w:tcPr>
            <w:tcW w:w="1440" w:type="dxa"/>
            <w:vAlign w:val="center"/>
          </w:tcPr>
          <w:p w:rsidR="00F83B2D" w:rsidRDefault="00F83B2D" w:rsidP="00F83B2D">
            <w:pPr>
              <w:ind w:firstLineChars="0" w:firstLine="0"/>
              <w:jc w:val="center"/>
            </w:pPr>
            <w:r>
              <w:rPr>
                <w:rFonts w:hint="eastAsia"/>
              </w:rPr>
              <w:t>违纪人数</w:t>
            </w:r>
          </w:p>
        </w:tc>
        <w:tc>
          <w:tcPr>
            <w:tcW w:w="2520" w:type="dxa"/>
            <w:vAlign w:val="center"/>
          </w:tcPr>
          <w:p w:rsidR="00F83B2D" w:rsidRDefault="00F83B2D" w:rsidP="00F83B2D">
            <w:pPr>
              <w:ind w:firstLineChars="0" w:firstLine="0"/>
              <w:jc w:val="center"/>
            </w:pPr>
            <w:r>
              <w:rPr>
                <w:rFonts w:hint="eastAsia"/>
              </w:rPr>
              <w:t>4</w:t>
            </w:r>
          </w:p>
        </w:tc>
      </w:tr>
      <w:tr w:rsidR="00F83B2D" w:rsidTr="00E7280E">
        <w:trPr>
          <w:trHeight w:val="654"/>
        </w:trPr>
        <w:tc>
          <w:tcPr>
            <w:tcW w:w="1980" w:type="dxa"/>
            <w:vAlign w:val="center"/>
          </w:tcPr>
          <w:p w:rsidR="00F83B2D" w:rsidRDefault="00F83B2D" w:rsidP="00F83B2D">
            <w:pPr>
              <w:ind w:firstLineChars="0" w:firstLine="0"/>
              <w:jc w:val="center"/>
            </w:pPr>
            <w:r>
              <w:rPr>
                <w:rFonts w:hint="eastAsia"/>
              </w:rPr>
              <w:t>评阅方式</w:t>
            </w:r>
          </w:p>
        </w:tc>
        <w:tc>
          <w:tcPr>
            <w:tcW w:w="7020" w:type="dxa"/>
            <w:gridSpan w:val="3"/>
            <w:vAlign w:val="center"/>
          </w:tcPr>
          <w:p w:rsidR="00F83B2D" w:rsidRDefault="00F83B2D" w:rsidP="00F83B2D">
            <w:pPr>
              <w:ind w:firstLineChars="0" w:firstLine="0"/>
              <w:jc w:val="center"/>
            </w:pPr>
            <w:r>
              <w:rPr>
                <w:rFonts w:hint="eastAsia"/>
              </w:rPr>
              <w:t>网上评阅</w:t>
            </w:r>
            <w:r>
              <w:rPr>
                <w:rFonts w:hint="eastAsia"/>
                <w:b/>
                <w:sz w:val="38"/>
                <w:szCs w:val="28"/>
              </w:rPr>
              <w:t>√</w:t>
            </w:r>
            <w:r w:rsidRPr="00E82B51">
              <w:rPr>
                <w:rFonts w:hint="eastAsia"/>
              </w:rPr>
              <w:t>□</w:t>
            </w:r>
            <w:r>
              <w:rPr>
                <w:rFonts w:hint="eastAsia"/>
              </w:rPr>
              <w:t xml:space="preserve">    纸质评阅</w:t>
            </w:r>
            <w:r w:rsidRPr="00E82B51">
              <w:rPr>
                <w:rFonts w:hint="eastAsia"/>
              </w:rPr>
              <w:t>□</w:t>
            </w:r>
          </w:p>
        </w:tc>
      </w:tr>
    </w:tbl>
    <w:p w:rsidR="00F83B2D" w:rsidRDefault="00F83B2D" w:rsidP="00F83B2D">
      <w:pPr>
        <w:ind w:firstLine="602"/>
        <w:rPr>
          <w:b/>
          <w:sz w:val="30"/>
          <w:szCs w:val="28"/>
        </w:rPr>
      </w:pPr>
      <w:r>
        <w:rPr>
          <w:b/>
          <w:sz w:val="30"/>
          <w:szCs w:val="28"/>
        </w:rPr>
        <w:t>三、</w:t>
      </w:r>
      <w:r>
        <w:rPr>
          <w:rFonts w:hint="eastAsia"/>
          <w:b/>
          <w:sz w:val="30"/>
          <w:szCs w:val="28"/>
        </w:rPr>
        <w:t>考试命题</w:t>
      </w:r>
      <w:r>
        <w:rPr>
          <w:b/>
          <w:sz w:val="30"/>
          <w:szCs w:val="28"/>
        </w:rPr>
        <w:t>质量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03"/>
        <w:gridCol w:w="1103"/>
        <w:gridCol w:w="1104"/>
        <w:gridCol w:w="1103"/>
        <w:gridCol w:w="1104"/>
        <w:gridCol w:w="1103"/>
        <w:gridCol w:w="1104"/>
      </w:tblGrid>
      <w:tr w:rsidR="00F83B2D" w:rsidRPr="00374EE3" w:rsidTr="00E7280E">
        <w:trPr>
          <w:trHeight w:val="654"/>
        </w:trPr>
        <w:tc>
          <w:tcPr>
            <w:tcW w:w="1276" w:type="dxa"/>
            <w:vAlign w:val="center"/>
          </w:tcPr>
          <w:p w:rsidR="00F83B2D" w:rsidRPr="00374EE3" w:rsidRDefault="00F83B2D" w:rsidP="00F83B2D">
            <w:pPr>
              <w:ind w:firstLineChars="0" w:firstLine="0"/>
              <w:jc w:val="center"/>
            </w:pPr>
            <w:r w:rsidRPr="00374EE3">
              <w:t>内容与大纲要求的符合程度</w:t>
            </w:r>
          </w:p>
        </w:tc>
        <w:tc>
          <w:tcPr>
            <w:tcW w:w="7724" w:type="dxa"/>
            <w:gridSpan w:val="7"/>
            <w:vAlign w:val="center"/>
          </w:tcPr>
          <w:p w:rsidR="00F83B2D" w:rsidRDefault="00F83B2D" w:rsidP="00F83B2D">
            <w:pPr>
              <w:ind w:firstLineChars="0" w:firstLine="0"/>
              <w:jc w:val="left"/>
              <w:rPr>
                <w:szCs w:val="21"/>
              </w:rPr>
            </w:pPr>
            <w:r w:rsidRPr="00374EE3">
              <w:rPr>
                <w:szCs w:val="21"/>
              </w:rPr>
              <w:t>试题中</w:t>
            </w:r>
          </w:p>
          <w:p w:rsidR="00F83B2D" w:rsidRPr="00374EE3" w:rsidRDefault="00F83B2D" w:rsidP="00F83B2D">
            <w:pPr>
              <w:ind w:firstLineChars="0" w:firstLine="0"/>
              <w:rPr>
                <w:szCs w:val="21"/>
                <w:u w:val="single"/>
              </w:rPr>
            </w:pPr>
            <w:r w:rsidRPr="00374EE3">
              <w:rPr>
                <w:szCs w:val="21"/>
                <w:u w:val="single"/>
              </w:rPr>
              <w:t xml:space="preserve"> </w:t>
            </w:r>
            <w:r>
              <w:rPr>
                <w:rFonts w:hint="eastAsia"/>
                <w:szCs w:val="21"/>
                <w:u w:val="single"/>
              </w:rPr>
              <w:t>70</w:t>
            </w:r>
            <w:r w:rsidRPr="00374EE3">
              <w:rPr>
                <w:szCs w:val="21"/>
                <w:u w:val="single"/>
              </w:rPr>
              <w:t xml:space="preserve"> </w:t>
            </w:r>
            <w:r w:rsidRPr="00374EE3">
              <w:rPr>
                <w:szCs w:val="21"/>
              </w:rPr>
              <w:t>%是教学大纲要求重点掌握内容</w:t>
            </w:r>
            <w:r>
              <w:rPr>
                <w:szCs w:val="21"/>
              </w:rPr>
              <w:t xml:space="preserve">；  </w:t>
            </w:r>
            <w:r w:rsidRPr="00374EE3">
              <w:rPr>
                <w:szCs w:val="21"/>
                <w:u w:val="single"/>
              </w:rPr>
              <w:t xml:space="preserve"> </w:t>
            </w:r>
            <w:r>
              <w:rPr>
                <w:rFonts w:hint="eastAsia"/>
                <w:szCs w:val="21"/>
                <w:u w:val="single"/>
              </w:rPr>
              <w:t>30</w:t>
            </w:r>
            <w:r w:rsidRPr="00374EE3">
              <w:rPr>
                <w:szCs w:val="21"/>
                <w:u w:val="single"/>
              </w:rPr>
              <w:t xml:space="preserve"> </w:t>
            </w:r>
            <w:r w:rsidRPr="00374EE3">
              <w:rPr>
                <w:szCs w:val="21"/>
              </w:rPr>
              <w:t>%是教学大纲要求熟悉或了解内容；</w:t>
            </w:r>
          </w:p>
          <w:p w:rsidR="00F83B2D" w:rsidRPr="00374EE3" w:rsidRDefault="00F83B2D" w:rsidP="00F83B2D">
            <w:pPr>
              <w:ind w:firstLineChars="0" w:firstLine="0"/>
            </w:pPr>
            <w:r w:rsidRPr="00374EE3">
              <w:rPr>
                <w:szCs w:val="21"/>
                <w:u w:val="single"/>
              </w:rPr>
              <w:t xml:space="preserve">    </w:t>
            </w:r>
            <w:r w:rsidRPr="00374EE3">
              <w:rPr>
                <w:szCs w:val="21"/>
              </w:rPr>
              <w:t xml:space="preserve">%是教学大纲要求学生自学内容；  </w:t>
            </w:r>
            <w:r w:rsidRPr="00374EE3">
              <w:rPr>
                <w:szCs w:val="21"/>
                <w:u w:val="single"/>
              </w:rPr>
              <w:t xml:space="preserve">    </w:t>
            </w:r>
            <w:r w:rsidRPr="00374EE3">
              <w:rPr>
                <w:szCs w:val="21"/>
              </w:rPr>
              <w:t>%是超出教学大纲要求的内容。</w:t>
            </w:r>
          </w:p>
        </w:tc>
      </w:tr>
      <w:tr w:rsidR="00F83B2D" w:rsidRPr="00374EE3" w:rsidTr="00E7280E">
        <w:trPr>
          <w:trHeight w:val="654"/>
        </w:trPr>
        <w:tc>
          <w:tcPr>
            <w:tcW w:w="1276" w:type="dxa"/>
            <w:vAlign w:val="center"/>
          </w:tcPr>
          <w:p w:rsidR="00F83B2D" w:rsidRPr="00374EE3" w:rsidRDefault="00F83B2D" w:rsidP="00F83B2D">
            <w:pPr>
              <w:ind w:firstLineChars="0" w:firstLine="0"/>
              <w:jc w:val="center"/>
            </w:pPr>
            <w:r>
              <w:t>考试内容</w:t>
            </w:r>
          </w:p>
        </w:tc>
        <w:tc>
          <w:tcPr>
            <w:tcW w:w="7724" w:type="dxa"/>
            <w:gridSpan w:val="7"/>
            <w:vAlign w:val="center"/>
          </w:tcPr>
          <w:p w:rsidR="00F83B2D" w:rsidRPr="0099640D" w:rsidRDefault="00F83B2D" w:rsidP="00F83B2D">
            <w:pPr>
              <w:ind w:firstLineChars="0" w:firstLine="0"/>
              <w:rPr>
                <w:color w:val="FF0000"/>
              </w:rPr>
            </w:pPr>
            <w:r>
              <w:t>考核</w:t>
            </w:r>
            <w:r w:rsidRPr="0099640D">
              <w:rPr>
                <w:rFonts w:hint="eastAsia"/>
              </w:rPr>
              <w:t>记忆占</w:t>
            </w:r>
            <w:r>
              <w:t>:</w:t>
            </w:r>
            <w:r w:rsidRPr="0099640D">
              <w:rPr>
                <w:u w:val="single"/>
              </w:rPr>
              <w:t xml:space="preserve">  </w:t>
            </w:r>
            <w:r>
              <w:rPr>
                <w:u w:val="single"/>
              </w:rPr>
              <w:t xml:space="preserve"> </w:t>
            </w:r>
            <w:r>
              <w:rPr>
                <w:rFonts w:hint="eastAsia"/>
                <w:u w:val="single"/>
              </w:rPr>
              <w:t>30%</w:t>
            </w:r>
            <w:r>
              <w:rPr>
                <w:u w:val="single"/>
              </w:rPr>
              <w:t xml:space="preserve">  </w:t>
            </w:r>
            <w:r w:rsidRPr="0099640D">
              <w:rPr>
                <w:u w:val="single"/>
              </w:rPr>
              <w:t xml:space="preserve"> </w:t>
            </w:r>
            <w:r w:rsidRPr="0099640D">
              <w:t xml:space="preserve"> </w:t>
            </w:r>
            <w:r>
              <w:t xml:space="preserve">   </w:t>
            </w:r>
            <w:r w:rsidRPr="0099640D">
              <w:t xml:space="preserve"> </w:t>
            </w:r>
            <w:proofErr w:type="gramStart"/>
            <w:r w:rsidRPr="0099640D">
              <w:rPr>
                <w:rFonts w:hint="eastAsia"/>
              </w:rPr>
              <w:t>理解占</w:t>
            </w:r>
            <w:proofErr w:type="gramEnd"/>
            <w:r>
              <w:t>:</w:t>
            </w:r>
            <w:r w:rsidRPr="0099640D">
              <w:rPr>
                <w:u w:val="single"/>
              </w:rPr>
              <w:t xml:space="preserve"> </w:t>
            </w:r>
            <w:r>
              <w:rPr>
                <w:rFonts w:hint="eastAsia"/>
                <w:u w:val="single"/>
              </w:rPr>
              <w:t>40%</w:t>
            </w:r>
            <w:r>
              <w:rPr>
                <w:u w:val="single"/>
              </w:rPr>
              <w:t xml:space="preserve">  </w:t>
            </w:r>
            <w:r w:rsidRPr="0099640D">
              <w:rPr>
                <w:u w:val="single"/>
              </w:rPr>
              <w:t xml:space="preserve">   </w:t>
            </w:r>
            <w:r w:rsidRPr="0099640D">
              <w:t xml:space="preserve"> </w:t>
            </w:r>
            <w:r>
              <w:t xml:space="preserve">  </w:t>
            </w:r>
            <w:r w:rsidRPr="0099640D">
              <w:t xml:space="preserve">  </w:t>
            </w:r>
            <w:proofErr w:type="gramStart"/>
            <w:r w:rsidRPr="0099640D">
              <w:rPr>
                <w:rFonts w:hint="eastAsia"/>
              </w:rPr>
              <w:t>应用占</w:t>
            </w:r>
            <w:proofErr w:type="gramEnd"/>
            <w:r>
              <w:t>:</w:t>
            </w:r>
            <w:r w:rsidRPr="0099640D">
              <w:rPr>
                <w:u w:val="single"/>
              </w:rPr>
              <w:t xml:space="preserve"> </w:t>
            </w:r>
            <w:r>
              <w:rPr>
                <w:rFonts w:hint="eastAsia"/>
                <w:u w:val="single"/>
              </w:rPr>
              <w:t>30%</w:t>
            </w:r>
            <w:r w:rsidRPr="0099640D">
              <w:rPr>
                <w:u w:val="single"/>
              </w:rPr>
              <w:t xml:space="preserve">   </w:t>
            </w:r>
            <w:r>
              <w:rPr>
                <w:u w:val="single"/>
              </w:rPr>
              <w:t xml:space="preserve"> </w:t>
            </w:r>
            <w:r w:rsidRPr="0099640D">
              <w:rPr>
                <w:u w:val="single"/>
              </w:rPr>
              <w:t xml:space="preserve"> </w:t>
            </w:r>
          </w:p>
        </w:tc>
      </w:tr>
      <w:tr w:rsidR="00F83B2D" w:rsidRPr="00374EE3" w:rsidTr="00E7280E">
        <w:trPr>
          <w:trHeight w:val="654"/>
        </w:trPr>
        <w:tc>
          <w:tcPr>
            <w:tcW w:w="1276" w:type="dxa"/>
            <w:vAlign w:val="center"/>
          </w:tcPr>
          <w:p w:rsidR="00F83B2D" w:rsidRPr="00374EE3" w:rsidRDefault="00F83B2D" w:rsidP="00F83B2D">
            <w:pPr>
              <w:ind w:firstLineChars="0" w:firstLine="0"/>
              <w:jc w:val="center"/>
            </w:pPr>
            <w:r w:rsidRPr="00374EE3">
              <w:t>题量</w:t>
            </w:r>
          </w:p>
        </w:tc>
        <w:tc>
          <w:tcPr>
            <w:tcW w:w="7724" w:type="dxa"/>
            <w:gridSpan w:val="7"/>
            <w:vAlign w:val="center"/>
          </w:tcPr>
          <w:p w:rsidR="00F83B2D" w:rsidRPr="004E7D3F" w:rsidRDefault="00F83B2D" w:rsidP="00F83B2D">
            <w:pPr>
              <w:ind w:firstLineChars="0" w:firstLine="0"/>
              <w:jc w:val="center"/>
            </w:pPr>
            <w:r w:rsidRPr="004E7D3F">
              <w:t>较大</w:t>
            </w:r>
            <w:r w:rsidRPr="004E7D3F">
              <w:rPr>
                <w:rFonts w:cs="宋体" w:hint="eastAsia"/>
                <w:kern w:val="0"/>
              </w:rPr>
              <w:t>□</w:t>
            </w:r>
            <w:r w:rsidRPr="004E7D3F">
              <w:t xml:space="preserve">  </w:t>
            </w:r>
            <w:r>
              <w:rPr>
                <w:rFonts w:hint="eastAsia"/>
              </w:rPr>
              <w:t xml:space="preserve">   </w:t>
            </w:r>
            <w:r w:rsidRPr="004E7D3F">
              <w:t xml:space="preserve">  适中</w:t>
            </w:r>
            <w:r>
              <w:rPr>
                <w:rFonts w:hint="eastAsia"/>
                <w:b/>
                <w:sz w:val="38"/>
                <w:szCs w:val="28"/>
              </w:rPr>
              <w:t>√</w:t>
            </w:r>
            <w:r w:rsidRPr="004E7D3F">
              <w:rPr>
                <w:rFonts w:cs="宋体" w:hint="eastAsia"/>
                <w:kern w:val="0"/>
              </w:rPr>
              <w:t>□</w:t>
            </w:r>
            <w:r w:rsidRPr="004E7D3F">
              <w:t xml:space="preserve">   </w:t>
            </w:r>
            <w:r>
              <w:rPr>
                <w:rFonts w:hint="eastAsia"/>
              </w:rPr>
              <w:t xml:space="preserve">  </w:t>
            </w:r>
            <w:r w:rsidRPr="004E7D3F">
              <w:t xml:space="preserve"> 偏少</w:t>
            </w:r>
            <w:r w:rsidRPr="004E7D3F">
              <w:rPr>
                <w:rFonts w:cs="宋体" w:hint="eastAsia"/>
                <w:kern w:val="0"/>
              </w:rPr>
              <w:t>□</w:t>
            </w:r>
          </w:p>
        </w:tc>
      </w:tr>
      <w:tr w:rsidR="00F83B2D" w:rsidRPr="00374EE3" w:rsidTr="00E7280E">
        <w:trPr>
          <w:trHeight w:val="654"/>
        </w:trPr>
        <w:tc>
          <w:tcPr>
            <w:tcW w:w="1276" w:type="dxa"/>
            <w:vMerge w:val="restart"/>
            <w:vAlign w:val="center"/>
          </w:tcPr>
          <w:p w:rsidR="00F83B2D" w:rsidRPr="00374EE3" w:rsidRDefault="00F83B2D" w:rsidP="00F83B2D">
            <w:pPr>
              <w:ind w:firstLineChars="0" w:firstLine="0"/>
              <w:jc w:val="center"/>
            </w:pPr>
            <w:r w:rsidRPr="00374EE3">
              <w:t>题型</w:t>
            </w:r>
          </w:p>
        </w:tc>
        <w:tc>
          <w:tcPr>
            <w:tcW w:w="1103" w:type="dxa"/>
            <w:vAlign w:val="center"/>
          </w:tcPr>
          <w:p w:rsidR="00F83B2D" w:rsidRPr="00374EE3" w:rsidRDefault="00F83B2D" w:rsidP="00F83B2D">
            <w:pPr>
              <w:ind w:firstLineChars="0" w:firstLine="0"/>
              <w:jc w:val="center"/>
            </w:pPr>
            <w:r w:rsidRPr="00374EE3">
              <w:t>题型</w:t>
            </w:r>
          </w:p>
        </w:tc>
        <w:tc>
          <w:tcPr>
            <w:tcW w:w="1103" w:type="dxa"/>
            <w:vAlign w:val="center"/>
          </w:tcPr>
          <w:p w:rsidR="00F83B2D" w:rsidRPr="00374EE3" w:rsidRDefault="00F83B2D" w:rsidP="00F83B2D">
            <w:pPr>
              <w:ind w:firstLineChars="0" w:firstLine="0"/>
              <w:jc w:val="center"/>
            </w:pPr>
            <w:r>
              <w:rPr>
                <w:rFonts w:hint="eastAsia"/>
              </w:rPr>
              <w:t>单选</w:t>
            </w:r>
          </w:p>
        </w:tc>
        <w:tc>
          <w:tcPr>
            <w:tcW w:w="1104" w:type="dxa"/>
            <w:vAlign w:val="center"/>
          </w:tcPr>
          <w:p w:rsidR="00F83B2D" w:rsidRPr="00374EE3" w:rsidRDefault="00F83B2D" w:rsidP="00F83B2D">
            <w:pPr>
              <w:ind w:firstLineChars="0" w:firstLine="0"/>
              <w:jc w:val="center"/>
            </w:pPr>
            <w:r>
              <w:rPr>
                <w:rFonts w:hint="eastAsia"/>
              </w:rPr>
              <w:t>名词解释</w:t>
            </w:r>
          </w:p>
        </w:tc>
        <w:tc>
          <w:tcPr>
            <w:tcW w:w="1103" w:type="dxa"/>
            <w:vAlign w:val="center"/>
          </w:tcPr>
          <w:p w:rsidR="00F83B2D" w:rsidRPr="00374EE3" w:rsidRDefault="00F83B2D" w:rsidP="00F83B2D">
            <w:pPr>
              <w:ind w:firstLineChars="0" w:firstLine="0"/>
              <w:jc w:val="center"/>
            </w:pPr>
            <w:r>
              <w:rPr>
                <w:rFonts w:hint="eastAsia"/>
              </w:rPr>
              <w:t>问答题</w:t>
            </w:r>
          </w:p>
        </w:tc>
        <w:tc>
          <w:tcPr>
            <w:tcW w:w="1104" w:type="dxa"/>
            <w:vAlign w:val="center"/>
          </w:tcPr>
          <w:p w:rsidR="00F83B2D" w:rsidRPr="00374EE3" w:rsidRDefault="00F83B2D" w:rsidP="00F83B2D">
            <w:pPr>
              <w:ind w:firstLineChars="0" w:firstLine="0"/>
              <w:jc w:val="center"/>
            </w:pPr>
            <w:r>
              <w:rPr>
                <w:rFonts w:hint="eastAsia"/>
              </w:rPr>
              <w:t>论述题</w:t>
            </w:r>
          </w:p>
        </w:tc>
        <w:tc>
          <w:tcPr>
            <w:tcW w:w="1103" w:type="dxa"/>
            <w:vAlign w:val="center"/>
          </w:tcPr>
          <w:p w:rsidR="00F83B2D" w:rsidRPr="00374EE3" w:rsidRDefault="00F83B2D" w:rsidP="00F83B2D">
            <w:pPr>
              <w:ind w:firstLineChars="0" w:firstLine="0"/>
              <w:jc w:val="center"/>
            </w:pPr>
            <w:r>
              <w:rPr>
                <w:rFonts w:hint="eastAsia"/>
              </w:rPr>
              <w:t>材料分析题</w:t>
            </w:r>
          </w:p>
        </w:tc>
        <w:tc>
          <w:tcPr>
            <w:tcW w:w="1104" w:type="dxa"/>
            <w:vAlign w:val="center"/>
          </w:tcPr>
          <w:p w:rsidR="00F83B2D" w:rsidRPr="00374EE3" w:rsidRDefault="00F83B2D" w:rsidP="00F83B2D">
            <w:pPr>
              <w:ind w:firstLineChars="0" w:firstLine="0"/>
              <w:jc w:val="center"/>
            </w:pPr>
            <w:r>
              <w:rPr>
                <w:rFonts w:hint="eastAsia"/>
              </w:rPr>
              <w:t>······</w:t>
            </w:r>
          </w:p>
        </w:tc>
      </w:tr>
      <w:tr w:rsidR="00F83B2D" w:rsidRPr="00374EE3" w:rsidTr="00E7280E">
        <w:trPr>
          <w:trHeight w:val="654"/>
        </w:trPr>
        <w:tc>
          <w:tcPr>
            <w:tcW w:w="1276" w:type="dxa"/>
            <w:vMerge/>
            <w:vAlign w:val="center"/>
          </w:tcPr>
          <w:p w:rsidR="00F83B2D" w:rsidRPr="00374EE3" w:rsidRDefault="00F83B2D" w:rsidP="00F83B2D">
            <w:pPr>
              <w:ind w:firstLineChars="0" w:firstLine="0"/>
              <w:jc w:val="center"/>
            </w:pPr>
          </w:p>
        </w:tc>
        <w:tc>
          <w:tcPr>
            <w:tcW w:w="1103" w:type="dxa"/>
            <w:vAlign w:val="center"/>
          </w:tcPr>
          <w:p w:rsidR="00F83B2D" w:rsidRPr="00374EE3" w:rsidRDefault="00F83B2D" w:rsidP="00F83B2D">
            <w:pPr>
              <w:ind w:firstLineChars="0" w:firstLine="0"/>
              <w:jc w:val="center"/>
            </w:pPr>
            <w:r w:rsidRPr="00374EE3">
              <w:t>分值</w:t>
            </w:r>
          </w:p>
        </w:tc>
        <w:tc>
          <w:tcPr>
            <w:tcW w:w="1103" w:type="dxa"/>
            <w:vAlign w:val="center"/>
          </w:tcPr>
          <w:p w:rsidR="00F83B2D" w:rsidRPr="00374EE3" w:rsidRDefault="00F83B2D" w:rsidP="00F83B2D">
            <w:pPr>
              <w:ind w:firstLineChars="0" w:firstLine="0"/>
              <w:jc w:val="center"/>
            </w:pPr>
            <w:r>
              <w:rPr>
                <w:rFonts w:hint="eastAsia"/>
              </w:rPr>
              <w:t>20</w:t>
            </w:r>
          </w:p>
        </w:tc>
        <w:tc>
          <w:tcPr>
            <w:tcW w:w="1104" w:type="dxa"/>
            <w:vAlign w:val="center"/>
          </w:tcPr>
          <w:p w:rsidR="00F83B2D" w:rsidRPr="00374EE3" w:rsidRDefault="00F83B2D" w:rsidP="00F83B2D">
            <w:pPr>
              <w:ind w:firstLineChars="0" w:firstLine="0"/>
              <w:jc w:val="center"/>
            </w:pPr>
            <w:r>
              <w:rPr>
                <w:rFonts w:hint="eastAsia"/>
              </w:rPr>
              <w:t>10</w:t>
            </w:r>
          </w:p>
        </w:tc>
        <w:tc>
          <w:tcPr>
            <w:tcW w:w="1103" w:type="dxa"/>
            <w:vAlign w:val="center"/>
          </w:tcPr>
          <w:p w:rsidR="00F83B2D" w:rsidRPr="00374EE3" w:rsidRDefault="00F83B2D" w:rsidP="00F83B2D">
            <w:pPr>
              <w:ind w:firstLineChars="0" w:firstLine="0"/>
              <w:jc w:val="center"/>
            </w:pPr>
            <w:r>
              <w:rPr>
                <w:rFonts w:hint="eastAsia"/>
              </w:rPr>
              <w:t>40</w:t>
            </w:r>
          </w:p>
        </w:tc>
        <w:tc>
          <w:tcPr>
            <w:tcW w:w="1104" w:type="dxa"/>
            <w:vAlign w:val="center"/>
          </w:tcPr>
          <w:p w:rsidR="00F83B2D" w:rsidRPr="00374EE3" w:rsidRDefault="00F83B2D" w:rsidP="00F83B2D">
            <w:pPr>
              <w:ind w:firstLineChars="0" w:firstLine="0"/>
              <w:jc w:val="center"/>
            </w:pPr>
            <w:r>
              <w:rPr>
                <w:rFonts w:hint="eastAsia"/>
              </w:rPr>
              <w:t>20</w:t>
            </w:r>
          </w:p>
        </w:tc>
        <w:tc>
          <w:tcPr>
            <w:tcW w:w="1103" w:type="dxa"/>
            <w:vAlign w:val="center"/>
          </w:tcPr>
          <w:p w:rsidR="00F83B2D" w:rsidRPr="00374EE3" w:rsidRDefault="00F83B2D" w:rsidP="00F83B2D">
            <w:pPr>
              <w:ind w:firstLineChars="0" w:firstLine="0"/>
              <w:jc w:val="center"/>
            </w:pPr>
            <w:r>
              <w:rPr>
                <w:rFonts w:hint="eastAsia"/>
              </w:rPr>
              <w:t>10</w:t>
            </w:r>
          </w:p>
        </w:tc>
        <w:tc>
          <w:tcPr>
            <w:tcW w:w="1104" w:type="dxa"/>
            <w:vAlign w:val="center"/>
          </w:tcPr>
          <w:p w:rsidR="00F83B2D" w:rsidRPr="00374EE3" w:rsidRDefault="00F83B2D" w:rsidP="00F83B2D">
            <w:pPr>
              <w:ind w:firstLineChars="0" w:firstLine="0"/>
              <w:jc w:val="center"/>
            </w:pPr>
          </w:p>
        </w:tc>
      </w:tr>
      <w:tr w:rsidR="00F83B2D" w:rsidRPr="00374EE3" w:rsidTr="00E7280E">
        <w:trPr>
          <w:trHeight w:val="654"/>
        </w:trPr>
        <w:tc>
          <w:tcPr>
            <w:tcW w:w="1276" w:type="dxa"/>
            <w:vAlign w:val="center"/>
          </w:tcPr>
          <w:p w:rsidR="00F83B2D" w:rsidRPr="00374EE3" w:rsidRDefault="00F83B2D" w:rsidP="00F83B2D">
            <w:pPr>
              <w:ind w:firstLineChars="0" w:firstLine="0"/>
              <w:jc w:val="center"/>
            </w:pPr>
            <w:r w:rsidRPr="00374EE3">
              <w:rPr>
                <w:rFonts w:cs="宋体" w:hint="eastAsia"/>
                <w:kern w:val="0"/>
              </w:rPr>
              <w:lastRenderedPageBreak/>
              <w:t>覆盖面</w:t>
            </w:r>
          </w:p>
        </w:tc>
        <w:tc>
          <w:tcPr>
            <w:tcW w:w="7724" w:type="dxa"/>
            <w:gridSpan w:val="7"/>
            <w:vAlign w:val="center"/>
          </w:tcPr>
          <w:p w:rsidR="00F83B2D" w:rsidRPr="00560E10" w:rsidRDefault="00F83B2D" w:rsidP="00F83B2D">
            <w:pPr>
              <w:ind w:firstLineChars="0" w:firstLine="0"/>
              <w:jc w:val="center"/>
              <w:rPr>
                <w:szCs w:val="21"/>
              </w:rPr>
            </w:pPr>
            <w:r w:rsidRPr="00560E10">
              <w:rPr>
                <w:rFonts w:cs="宋体" w:hint="eastAsia"/>
                <w:kern w:val="0"/>
                <w:szCs w:val="21"/>
              </w:rPr>
              <w:t>1.全面</w:t>
            </w:r>
            <w:r w:rsidRPr="00560E10">
              <w:rPr>
                <w:rFonts w:hint="eastAsia"/>
                <w:b/>
                <w:szCs w:val="21"/>
              </w:rPr>
              <w:t>√</w:t>
            </w:r>
            <w:r w:rsidRPr="00560E10">
              <w:rPr>
                <w:rFonts w:cs="宋体" w:hint="eastAsia"/>
                <w:kern w:val="0"/>
                <w:szCs w:val="21"/>
              </w:rPr>
              <w:t>□；</w:t>
            </w:r>
            <w:r w:rsidRPr="00560E10">
              <w:rPr>
                <w:rFonts w:cs="宋体"/>
                <w:kern w:val="0"/>
                <w:szCs w:val="21"/>
              </w:rPr>
              <w:t xml:space="preserve">    </w:t>
            </w:r>
            <w:r w:rsidRPr="00560E10">
              <w:rPr>
                <w:rFonts w:cs="宋体" w:hint="eastAsia"/>
                <w:kern w:val="0"/>
                <w:szCs w:val="21"/>
              </w:rPr>
              <w:t>2.比较全面□；</w:t>
            </w:r>
            <w:r w:rsidRPr="00560E10">
              <w:rPr>
                <w:rFonts w:cs="宋体"/>
                <w:kern w:val="0"/>
                <w:szCs w:val="21"/>
              </w:rPr>
              <w:t xml:space="preserve">    </w:t>
            </w:r>
            <w:r w:rsidRPr="00560E10">
              <w:rPr>
                <w:rFonts w:cs="宋体" w:hint="eastAsia"/>
                <w:kern w:val="0"/>
                <w:szCs w:val="21"/>
              </w:rPr>
              <w:t>3.不够全面□。</w:t>
            </w:r>
          </w:p>
        </w:tc>
      </w:tr>
      <w:tr w:rsidR="00F83B2D" w:rsidRPr="00374EE3" w:rsidTr="00E7280E">
        <w:trPr>
          <w:trHeight w:val="654"/>
        </w:trPr>
        <w:tc>
          <w:tcPr>
            <w:tcW w:w="1276" w:type="dxa"/>
            <w:vAlign w:val="center"/>
          </w:tcPr>
          <w:p w:rsidR="00F83B2D" w:rsidRPr="00374EE3" w:rsidRDefault="00F83B2D" w:rsidP="00F83B2D">
            <w:pPr>
              <w:ind w:firstLineChars="0" w:firstLine="0"/>
              <w:jc w:val="center"/>
            </w:pPr>
            <w:r w:rsidRPr="00374EE3">
              <w:t>卷面质量</w:t>
            </w:r>
          </w:p>
        </w:tc>
        <w:tc>
          <w:tcPr>
            <w:tcW w:w="7724" w:type="dxa"/>
            <w:gridSpan w:val="7"/>
            <w:vAlign w:val="center"/>
          </w:tcPr>
          <w:p w:rsidR="00F83B2D" w:rsidRPr="00560E10" w:rsidRDefault="00F83B2D" w:rsidP="00F83B2D">
            <w:pPr>
              <w:ind w:firstLineChars="0" w:firstLine="0"/>
              <w:jc w:val="left"/>
              <w:rPr>
                <w:sz w:val="15"/>
                <w:szCs w:val="15"/>
              </w:rPr>
            </w:pPr>
            <w:r w:rsidRPr="00560E10">
              <w:rPr>
                <w:kern w:val="0"/>
                <w:sz w:val="15"/>
                <w:szCs w:val="15"/>
              </w:rPr>
              <w:t>1.</w:t>
            </w:r>
            <w:r w:rsidRPr="00560E10">
              <w:rPr>
                <w:rFonts w:hint="eastAsia"/>
                <w:kern w:val="0"/>
                <w:sz w:val="15"/>
                <w:szCs w:val="15"/>
              </w:rPr>
              <w:t>规范用字</w:t>
            </w:r>
            <w:r w:rsidRPr="00560E10">
              <w:rPr>
                <w:kern w:val="0"/>
                <w:sz w:val="15"/>
                <w:szCs w:val="15"/>
              </w:rPr>
              <w:t xml:space="preserve">: </w:t>
            </w:r>
            <w:r w:rsidRPr="00560E10">
              <w:rPr>
                <w:rFonts w:cs="宋体" w:hint="eastAsia"/>
                <w:kern w:val="0"/>
                <w:sz w:val="15"/>
                <w:szCs w:val="15"/>
              </w:rPr>
              <w:t>优</w:t>
            </w:r>
            <w:r w:rsidRPr="00560E10">
              <w:rPr>
                <w:rFonts w:hint="eastAsia"/>
                <w:b/>
                <w:sz w:val="15"/>
                <w:szCs w:val="15"/>
              </w:rPr>
              <w:t>√</w:t>
            </w:r>
            <w:r w:rsidRPr="00560E10">
              <w:rPr>
                <w:rFonts w:cs="宋体" w:hint="eastAsia"/>
                <w:kern w:val="0"/>
                <w:sz w:val="15"/>
                <w:szCs w:val="15"/>
              </w:rPr>
              <w:t>□；良</w:t>
            </w:r>
            <w:r w:rsidRPr="00560E10">
              <w:rPr>
                <w:kern w:val="0"/>
                <w:sz w:val="15"/>
                <w:szCs w:val="15"/>
              </w:rPr>
              <w:t xml:space="preserve"> </w:t>
            </w:r>
            <w:r w:rsidRPr="00560E10">
              <w:rPr>
                <w:rFonts w:cs="宋体" w:hint="eastAsia"/>
                <w:kern w:val="0"/>
                <w:sz w:val="15"/>
                <w:szCs w:val="15"/>
              </w:rPr>
              <w:t>□；可</w:t>
            </w:r>
            <w:r w:rsidRPr="00560E10">
              <w:rPr>
                <w:kern w:val="0"/>
                <w:sz w:val="15"/>
                <w:szCs w:val="15"/>
              </w:rPr>
              <w:t xml:space="preserve"> </w:t>
            </w:r>
            <w:r w:rsidRPr="00560E10">
              <w:rPr>
                <w:rFonts w:cs="宋体" w:hint="eastAsia"/>
                <w:kern w:val="0"/>
                <w:sz w:val="15"/>
                <w:szCs w:val="15"/>
              </w:rPr>
              <w:t>□；差□</w:t>
            </w:r>
            <w:r w:rsidRPr="00560E10">
              <w:rPr>
                <w:rFonts w:hint="eastAsia"/>
                <w:kern w:val="0"/>
                <w:sz w:val="15"/>
                <w:szCs w:val="15"/>
              </w:rPr>
              <w:t>；</w:t>
            </w:r>
            <w:r w:rsidRPr="00560E10">
              <w:rPr>
                <w:kern w:val="0"/>
                <w:sz w:val="15"/>
                <w:szCs w:val="15"/>
              </w:rPr>
              <w:t xml:space="preserve"> </w:t>
            </w:r>
            <w:r w:rsidRPr="00560E10">
              <w:rPr>
                <w:rFonts w:hint="eastAsia"/>
                <w:kern w:val="0"/>
                <w:sz w:val="15"/>
                <w:szCs w:val="15"/>
              </w:rPr>
              <w:t>2.笔迹工整:</w:t>
            </w:r>
            <w:r w:rsidRPr="00560E10">
              <w:rPr>
                <w:kern w:val="0"/>
                <w:sz w:val="15"/>
                <w:szCs w:val="15"/>
              </w:rPr>
              <w:t xml:space="preserve"> </w:t>
            </w:r>
            <w:r w:rsidRPr="00560E10">
              <w:rPr>
                <w:rFonts w:cs="宋体" w:hint="eastAsia"/>
                <w:kern w:val="0"/>
                <w:sz w:val="15"/>
                <w:szCs w:val="15"/>
              </w:rPr>
              <w:t>优</w:t>
            </w:r>
            <w:r w:rsidRPr="00560E10">
              <w:rPr>
                <w:rFonts w:hint="eastAsia"/>
                <w:b/>
                <w:sz w:val="15"/>
                <w:szCs w:val="15"/>
              </w:rPr>
              <w:t>√</w:t>
            </w:r>
            <w:r w:rsidRPr="00560E10">
              <w:rPr>
                <w:rFonts w:cs="宋体" w:hint="eastAsia"/>
                <w:kern w:val="0"/>
                <w:sz w:val="15"/>
                <w:szCs w:val="15"/>
              </w:rPr>
              <w:t>□；良</w:t>
            </w:r>
            <w:r w:rsidRPr="00560E10">
              <w:rPr>
                <w:kern w:val="0"/>
                <w:sz w:val="15"/>
                <w:szCs w:val="15"/>
              </w:rPr>
              <w:t xml:space="preserve"> </w:t>
            </w:r>
            <w:r w:rsidRPr="00560E10">
              <w:rPr>
                <w:rFonts w:cs="宋体" w:hint="eastAsia"/>
                <w:kern w:val="0"/>
                <w:sz w:val="15"/>
                <w:szCs w:val="15"/>
              </w:rPr>
              <w:t>□；可</w:t>
            </w:r>
            <w:r w:rsidRPr="00560E10">
              <w:rPr>
                <w:kern w:val="0"/>
                <w:sz w:val="15"/>
                <w:szCs w:val="15"/>
              </w:rPr>
              <w:t xml:space="preserve"> </w:t>
            </w:r>
            <w:r w:rsidRPr="00560E10">
              <w:rPr>
                <w:rFonts w:cs="宋体" w:hint="eastAsia"/>
                <w:kern w:val="0"/>
                <w:sz w:val="15"/>
                <w:szCs w:val="15"/>
              </w:rPr>
              <w:t>□；差□</w:t>
            </w:r>
            <w:r w:rsidRPr="00560E10">
              <w:rPr>
                <w:rFonts w:hint="eastAsia"/>
                <w:kern w:val="0"/>
                <w:sz w:val="15"/>
                <w:szCs w:val="15"/>
              </w:rPr>
              <w:t>； 3.图表准确清晰:</w:t>
            </w:r>
            <w:r w:rsidRPr="00560E10">
              <w:rPr>
                <w:rFonts w:cs="宋体" w:hint="eastAsia"/>
                <w:kern w:val="0"/>
                <w:sz w:val="15"/>
                <w:szCs w:val="15"/>
              </w:rPr>
              <w:t xml:space="preserve"> 优</w:t>
            </w:r>
            <w:r w:rsidRPr="00560E10">
              <w:rPr>
                <w:rFonts w:hint="eastAsia"/>
                <w:b/>
                <w:sz w:val="15"/>
                <w:szCs w:val="15"/>
              </w:rPr>
              <w:t>√</w:t>
            </w:r>
            <w:r w:rsidRPr="00560E10">
              <w:rPr>
                <w:rFonts w:cs="宋体" w:hint="eastAsia"/>
                <w:kern w:val="0"/>
                <w:sz w:val="15"/>
                <w:szCs w:val="15"/>
              </w:rPr>
              <w:t>□；良</w:t>
            </w:r>
            <w:r w:rsidRPr="00560E10">
              <w:rPr>
                <w:kern w:val="0"/>
                <w:sz w:val="15"/>
                <w:szCs w:val="15"/>
              </w:rPr>
              <w:t xml:space="preserve"> </w:t>
            </w:r>
            <w:r w:rsidRPr="00560E10">
              <w:rPr>
                <w:rFonts w:cs="宋体" w:hint="eastAsia"/>
                <w:kern w:val="0"/>
                <w:sz w:val="15"/>
                <w:szCs w:val="15"/>
              </w:rPr>
              <w:t>□；可</w:t>
            </w:r>
            <w:r w:rsidRPr="00560E10">
              <w:rPr>
                <w:kern w:val="0"/>
                <w:sz w:val="15"/>
                <w:szCs w:val="15"/>
              </w:rPr>
              <w:t xml:space="preserve"> </w:t>
            </w:r>
            <w:r w:rsidRPr="00560E10">
              <w:rPr>
                <w:rFonts w:cs="宋体" w:hint="eastAsia"/>
                <w:kern w:val="0"/>
                <w:sz w:val="15"/>
                <w:szCs w:val="15"/>
              </w:rPr>
              <w:t>□；差□</w:t>
            </w:r>
            <w:r w:rsidRPr="00560E10">
              <w:rPr>
                <w:rFonts w:hint="eastAsia"/>
                <w:kern w:val="0"/>
                <w:sz w:val="15"/>
                <w:szCs w:val="15"/>
              </w:rPr>
              <w:t>；</w:t>
            </w:r>
            <w:r w:rsidRPr="00560E10">
              <w:rPr>
                <w:kern w:val="0"/>
                <w:sz w:val="15"/>
                <w:szCs w:val="15"/>
              </w:rPr>
              <w:t xml:space="preserve"> </w:t>
            </w:r>
            <w:r w:rsidRPr="00560E10">
              <w:rPr>
                <w:rFonts w:hint="eastAsia"/>
                <w:kern w:val="0"/>
                <w:sz w:val="15"/>
                <w:szCs w:val="15"/>
              </w:rPr>
              <w:t>4.有无错误:</w:t>
            </w:r>
            <w:r w:rsidRPr="00560E10">
              <w:rPr>
                <w:rFonts w:cs="宋体" w:hint="eastAsia"/>
                <w:kern w:val="0"/>
                <w:sz w:val="15"/>
                <w:szCs w:val="15"/>
              </w:rPr>
              <w:t xml:space="preserve"> 优</w:t>
            </w:r>
            <w:r w:rsidRPr="00560E10">
              <w:rPr>
                <w:rFonts w:hint="eastAsia"/>
                <w:b/>
                <w:sz w:val="15"/>
                <w:szCs w:val="15"/>
              </w:rPr>
              <w:t>√</w:t>
            </w:r>
            <w:r w:rsidRPr="00560E10">
              <w:rPr>
                <w:kern w:val="0"/>
                <w:sz w:val="15"/>
                <w:szCs w:val="15"/>
              </w:rPr>
              <w:t xml:space="preserve"> </w:t>
            </w:r>
            <w:r w:rsidRPr="00560E10">
              <w:rPr>
                <w:rFonts w:cs="宋体" w:hint="eastAsia"/>
                <w:kern w:val="0"/>
                <w:sz w:val="15"/>
                <w:szCs w:val="15"/>
              </w:rPr>
              <w:t>□；良</w:t>
            </w:r>
            <w:r w:rsidRPr="00560E10">
              <w:rPr>
                <w:kern w:val="0"/>
                <w:sz w:val="15"/>
                <w:szCs w:val="15"/>
              </w:rPr>
              <w:t xml:space="preserve"> </w:t>
            </w:r>
            <w:r w:rsidRPr="00560E10">
              <w:rPr>
                <w:rFonts w:cs="宋体" w:hint="eastAsia"/>
                <w:kern w:val="0"/>
                <w:sz w:val="15"/>
                <w:szCs w:val="15"/>
              </w:rPr>
              <w:t>□；可</w:t>
            </w:r>
            <w:r w:rsidRPr="00560E10">
              <w:rPr>
                <w:kern w:val="0"/>
                <w:sz w:val="15"/>
                <w:szCs w:val="15"/>
              </w:rPr>
              <w:t xml:space="preserve"> </w:t>
            </w:r>
            <w:r w:rsidRPr="00560E10">
              <w:rPr>
                <w:rFonts w:cs="宋体" w:hint="eastAsia"/>
                <w:kern w:val="0"/>
                <w:sz w:val="15"/>
                <w:szCs w:val="15"/>
              </w:rPr>
              <w:t>□；差□</w:t>
            </w:r>
            <w:r w:rsidRPr="00560E10">
              <w:rPr>
                <w:rFonts w:hint="eastAsia"/>
                <w:kern w:val="0"/>
                <w:sz w:val="15"/>
                <w:szCs w:val="15"/>
              </w:rPr>
              <w:t>；</w:t>
            </w:r>
          </w:p>
        </w:tc>
      </w:tr>
    </w:tbl>
    <w:p w:rsidR="00F83B2D" w:rsidRPr="0000697A" w:rsidRDefault="00F83B2D" w:rsidP="00F83B2D">
      <w:pPr>
        <w:ind w:firstLine="602"/>
        <w:rPr>
          <w:b/>
          <w:sz w:val="30"/>
          <w:szCs w:val="28"/>
        </w:rPr>
      </w:pPr>
    </w:p>
    <w:p w:rsidR="00F83B2D" w:rsidRDefault="00F83B2D" w:rsidP="00F83B2D">
      <w:pPr>
        <w:ind w:firstLine="602"/>
        <w:rPr>
          <w:b/>
          <w:sz w:val="30"/>
          <w:szCs w:val="28"/>
        </w:rPr>
      </w:pPr>
      <w:r>
        <w:rPr>
          <w:rFonts w:hint="eastAsia"/>
          <w:b/>
          <w:sz w:val="30"/>
          <w:szCs w:val="28"/>
        </w:rPr>
        <w:t>四、</w:t>
      </w:r>
      <w:r>
        <w:rPr>
          <w:b/>
          <w:sz w:val="30"/>
          <w:szCs w:val="28"/>
        </w:rPr>
        <w:t>学生考试</w:t>
      </w:r>
      <w:r>
        <w:rPr>
          <w:rFonts w:hint="eastAsia"/>
          <w:b/>
          <w:sz w:val="30"/>
          <w:szCs w:val="28"/>
        </w:rPr>
        <w:t>成绩统计</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936"/>
        <w:gridCol w:w="372"/>
        <w:gridCol w:w="485"/>
        <w:gridCol w:w="657"/>
        <w:gridCol w:w="517"/>
        <w:gridCol w:w="619"/>
        <w:gridCol w:w="550"/>
        <w:gridCol w:w="583"/>
        <w:gridCol w:w="587"/>
        <w:gridCol w:w="547"/>
        <w:gridCol w:w="1155"/>
        <w:gridCol w:w="1151"/>
      </w:tblGrid>
      <w:tr w:rsidR="00F83B2D" w:rsidRPr="001B1DE0" w:rsidTr="004D4E4C">
        <w:trPr>
          <w:trHeight w:val="6320"/>
          <w:jc w:val="center"/>
        </w:trPr>
        <w:tc>
          <w:tcPr>
            <w:tcW w:w="9462" w:type="dxa"/>
            <w:gridSpan w:val="13"/>
          </w:tcPr>
          <w:p w:rsidR="00F83B2D" w:rsidRDefault="007C3A75" w:rsidP="00F83B2D">
            <w:pPr>
              <w:spacing w:line="336" w:lineRule="auto"/>
              <w:ind w:firstLineChars="0" w:firstLine="0"/>
              <w:jc w:val="left"/>
              <w:rPr>
                <w:b/>
              </w:rPr>
            </w:pPr>
            <w:r>
              <w:rPr>
                <w:b/>
                <w:noProof/>
              </w:rPr>
              <w:object w:dxaOrig="1440" w:dyaOrig="1440">
                <v:shape id="_x0000_s1027" type="#_x0000_t75" style="position:absolute;margin-left:72.15pt;margin-top:27pt;width:392.3pt;height:283.35pt;z-index:251676672">
                  <v:imagedata r:id="rId15" o:title=""/>
                  <w10:wrap type="square" side="right"/>
                </v:shape>
                <o:OLEObject Type="Embed" ProgID="Excel.Sheet.12" ShapeID="_x0000_s1027" DrawAspect="Content" ObjectID="_1615876208" r:id="rId16"/>
              </w:object>
            </w:r>
            <w:r w:rsidR="00F83B2D" w:rsidRPr="005756D9">
              <w:rPr>
                <w:rFonts w:hint="eastAsia"/>
                <w:b/>
              </w:rPr>
              <w:t>分数段统计</w:t>
            </w:r>
          </w:p>
          <w:p w:rsidR="00F83B2D" w:rsidRDefault="00F83B2D" w:rsidP="00F83B2D">
            <w:pPr>
              <w:spacing w:line="336" w:lineRule="auto"/>
              <w:ind w:firstLineChars="0" w:firstLine="0"/>
              <w:jc w:val="left"/>
              <w:rPr>
                <w:b/>
              </w:rPr>
            </w:pPr>
          </w:p>
          <w:p w:rsidR="00F83B2D" w:rsidRPr="005756D9" w:rsidRDefault="00F83B2D" w:rsidP="00F83B2D">
            <w:pPr>
              <w:spacing w:line="336" w:lineRule="auto"/>
              <w:ind w:firstLineChars="0" w:firstLine="0"/>
              <w:rPr>
                <w:b/>
              </w:rPr>
            </w:pPr>
          </w:p>
        </w:tc>
      </w:tr>
      <w:tr w:rsidR="00F83B2D" w:rsidRPr="001B1DE0" w:rsidTr="004D4E4C">
        <w:trPr>
          <w:jc w:val="center"/>
        </w:trPr>
        <w:tc>
          <w:tcPr>
            <w:tcW w:w="9462" w:type="dxa"/>
            <w:gridSpan w:val="13"/>
            <w:vAlign w:val="center"/>
          </w:tcPr>
          <w:p w:rsidR="00F83B2D" w:rsidRPr="005756D9" w:rsidRDefault="00F83B2D" w:rsidP="00F83B2D">
            <w:pPr>
              <w:spacing w:line="336" w:lineRule="auto"/>
              <w:ind w:firstLineChars="0" w:firstLine="0"/>
              <w:jc w:val="left"/>
              <w:rPr>
                <w:b/>
              </w:rPr>
            </w:pPr>
            <w:r w:rsidRPr="005756D9">
              <w:rPr>
                <w:rFonts w:hint="eastAsia"/>
                <w:b/>
              </w:rPr>
              <w:t>题型统计</w:t>
            </w:r>
          </w:p>
        </w:tc>
      </w:tr>
      <w:tr w:rsidR="00F83B2D" w:rsidRPr="001B1DE0" w:rsidTr="004D4E4C">
        <w:trPr>
          <w:jc w:val="center"/>
        </w:trPr>
        <w:tc>
          <w:tcPr>
            <w:tcW w:w="1303" w:type="dxa"/>
            <w:vAlign w:val="center"/>
          </w:tcPr>
          <w:p w:rsidR="00F83B2D" w:rsidRPr="001B1DE0" w:rsidRDefault="00F83B2D" w:rsidP="00F83B2D">
            <w:pPr>
              <w:spacing w:line="336" w:lineRule="auto"/>
              <w:ind w:firstLineChars="0" w:firstLine="0"/>
              <w:jc w:val="center"/>
            </w:pPr>
            <w:r w:rsidRPr="001B1DE0">
              <w:rPr>
                <w:rFonts w:hint="eastAsia"/>
              </w:rPr>
              <w:t>题型</w:t>
            </w:r>
          </w:p>
        </w:tc>
        <w:tc>
          <w:tcPr>
            <w:tcW w:w="1308" w:type="dxa"/>
            <w:gridSpan w:val="2"/>
            <w:vAlign w:val="center"/>
          </w:tcPr>
          <w:p w:rsidR="00F83B2D" w:rsidRPr="001B1DE0" w:rsidRDefault="00F83B2D" w:rsidP="00F83B2D">
            <w:pPr>
              <w:spacing w:line="336" w:lineRule="auto"/>
              <w:ind w:firstLineChars="0" w:firstLine="0"/>
              <w:jc w:val="center"/>
            </w:pPr>
            <w:r w:rsidRPr="001B1DE0">
              <w:rPr>
                <w:rFonts w:hint="eastAsia"/>
              </w:rPr>
              <w:t>分值</w:t>
            </w:r>
          </w:p>
        </w:tc>
        <w:tc>
          <w:tcPr>
            <w:tcW w:w="1142" w:type="dxa"/>
            <w:gridSpan w:val="2"/>
            <w:vAlign w:val="center"/>
          </w:tcPr>
          <w:p w:rsidR="00F83B2D" w:rsidRPr="001B1DE0" w:rsidRDefault="00F83B2D" w:rsidP="00F83B2D">
            <w:pPr>
              <w:spacing w:line="336" w:lineRule="auto"/>
              <w:ind w:firstLineChars="0" w:firstLine="0"/>
              <w:jc w:val="center"/>
            </w:pPr>
            <w:r w:rsidRPr="001B1DE0">
              <w:rPr>
                <w:rFonts w:hint="eastAsia"/>
              </w:rPr>
              <w:t>平均分</w:t>
            </w:r>
          </w:p>
        </w:tc>
        <w:tc>
          <w:tcPr>
            <w:tcW w:w="1136" w:type="dxa"/>
            <w:gridSpan w:val="2"/>
            <w:vAlign w:val="center"/>
          </w:tcPr>
          <w:p w:rsidR="00F83B2D" w:rsidRPr="001B1DE0" w:rsidRDefault="00F83B2D" w:rsidP="00F83B2D">
            <w:pPr>
              <w:spacing w:line="336" w:lineRule="auto"/>
              <w:ind w:firstLineChars="0" w:firstLine="0"/>
              <w:jc w:val="center"/>
            </w:pPr>
            <w:r w:rsidRPr="001B1DE0">
              <w:rPr>
                <w:rFonts w:hint="eastAsia"/>
              </w:rPr>
              <w:t>难度</w:t>
            </w:r>
          </w:p>
        </w:tc>
        <w:tc>
          <w:tcPr>
            <w:tcW w:w="1133" w:type="dxa"/>
            <w:gridSpan w:val="2"/>
            <w:vAlign w:val="center"/>
          </w:tcPr>
          <w:p w:rsidR="00F83B2D" w:rsidRPr="001B1DE0" w:rsidRDefault="00F83B2D" w:rsidP="00F83B2D">
            <w:pPr>
              <w:spacing w:line="336" w:lineRule="auto"/>
              <w:ind w:firstLineChars="0" w:firstLine="0"/>
              <w:jc w:val="center"/>
            </w:pPr>
            <w:r w:rsidRPr="001B1DE0">
              <w:rPr>
                <w:rFonts w:hint="eastAsia"/>
              </w:rPr>
              <w:t>区分度</w:t>
            </w:r>
          </w:p>
        </w:tc>
        <w:tc>
          <w:tcPr>
            <w:tcW w:w="1134" w:type="dxa"/>
            <w:gridSpan w:val="2"/>
            <w:vAlign w:val="center"/>
          </w:tcPr>
          <w:p w:rsidR="00F83B2D" w:rsidRPr="001B1DE0" w:rsidRDefault="00F83B2D" w:rsidP="00F83B2D">
            <w:pPr>
              <w:spacing w:line="336" w:lineRule="auto"/>
              <w:ind w:firstLineChars="0" w:firstLine="0"/>
              <w:jc w:val="center"/>
            </w:pPr>
            <w:r>
              <w:t>标准差</w:t>
            </w:r>
          </w:p>
        </w:tc>
        <w:tc>
          <w:tcPr>
            <w:tcW w:w="1155" w:type="dxa"/>
            <w:vAlign w:val="center"/>
          </w:tcPr>
          <w:p w:rsidR="00F83B2D" w:rsidRPr="001B1DE0" w:rsidRDefault="00F83B2D" w:rsidP="00F83B2D">
            <w:pPr>
              <w:spacing w:line="336" w:lineRule="auto"/>
              <w:ind w:firstLineChars="0" w:firstLine="0"/>
              <w:jc w:val="center"/>
            </w:pPr>
            <w:r w:rsidRPr="001B1DE0">
              <w:rPr>
                <w:rFonts w:hint="eastAsia"/>
              </w:rPr>
              <w:t>最高分</w:t>
            </w:r>
          </w:p>
        </w:tc>
        <w:tc>
          <w:tcPr>
            <w:tcW w:w="1151" w:type="dxa"/>
            <w:vAlign w:val="center"/>
          </w:tcPr>
          <w:p w:rsidR="00F83B2D" w:rsidRPr="001B1DE0" w:rsidRDefault="00F83B2D" w:rsidP="00F83B2D">
            <w:pPr>
              <w:spacing w:line="336" w:lineRule="auto"/>
              <w:ind w:firstLineChars="0" w:firstLine="0"/>
              <w:jc w:val="center"/>
            </w:pPr>
            <w:r w:rsidRPr="001B1DE0">
              <w:rPr>
                <w:rFonts w:hint="eastAsia"/>
              </w:rPr>
              <w:t>最低分</w:t>
            </w:r>
          </w:p>
        </w:tc>
      </w:tr>
      <w:tr w:rsidR="00F83B2D" w:rsidRPr="001B1DE0" w:rsidTr="004D4E4C">
        <w:trPr>
          <w:jc w:val="center"/>
        </w:trPr>
        <w:tc>
          <w:tcPr>
            <w:tcW w:w="1303" w:type="dxa"/>
            <w:vAlign w:val="center"/>
          </w:tcPr>
          <w:p w:rsidR="00F83B2D" w:rsidRPr="001B1DE0" w:rsidRDefault="00F83B2D" w:rsidP="00F83B2D">
            <w:pPr>
              <w:spacing w:line="336" w:lineRule="auto"/>
              <w:ind w:firstLineChars="0" w:firstLine="0"/>
              <w:jc w:val="center"/>
            </w:pPr>
            <w:r w:rsidRPr="001B1DE0">
              <w:rPr>
                <w:rFonts w:hint="eastAsia"/>
              </w:rPr>
              <w:t>选择题</w:t>
            </w:r>
          </w:p>
        </w:tc>
        <w:tc>
          <w:tcPr>
            <w:tcW w:w="1308" w:type="dxa"/>
            <w:gridSpan w:val="2"/>
            <w:vAlign w:val="center"/>
          </w:tcPr>
          <w:p w:rsidR="00F83B2D" w:rsidRPr="001B1DE0" w:rsidRDefault="00F83B2D" w:rsidP="00F83B2D">
            <w:pPr>
              <w:spacing w:line="336" w:lineRule="auto"/>
              <w:ind w:firstLineChars="0" w:firstLine="0"/>
              <w:jc w:val="center"/>
            </w:pPr>
            <w:r>
              <w:rPr>
                <w:rFonts w:hint="eastAsia"/>
              </w:rPr>
              <w:t>20</w:t>
            </w:r>
          </w:p>
        </w:tc>
        <w:tc>
          <w:tcPr>
            <w:tcW w:w="1142" w:type="dxa"/>
            <w:gridSpan w:val="2"/>
            <w:vAlign w:val="center"/>
          </w:tcPr>
          <w:p w:rsidR="00F83B2D" w:rsidRPr="001B1DE0" w:rsidRDefault="00F83B2D" w:rsidP="00F83B2D">
            <w:pPr>
              <w:spacing w:line="336" w:lineRule="auto"/>
              <w:ind w:firstLineChars="0" w:firstLine="0"/>
              <w:jc w:val="center"/>
            </w:pPr>
            <w:r>
              <w:rPr>
                <w:rFonts w:hint="eastAsia"/>
              </w:rPr>
              <w:t>14.72</w:t>
            </w:r>
          </w:p>
        </w:tc>
        <w:tc>
          <w:tcPr>
            <w:tcW w:w="1136" w:type="dxa"/>
            <w:gridSpan w:val="2"/>
            <w:vAlign w:val="center"/>
          </w:tcPr>
          <w:p w:rsidR="00F83B2D" w:rsidRPr="00011EDA" w:rsidRDefault="00F83B2D" w:rsidP="00F83B2D">
            <w:pPr>
              <w:spacing w:line="336" w:lineRule="auto"/>
              <w:ind w:firstLineChars="0" w:firstLine="0"/>
              <w:jc w:val="center"/>
              <w:rPr>
                <w:color w:val="000000"/>
              </w:rPr>
            </w:pPr>
            <w:r w:rsidRPr="00011EDA">
              <w:rPr>
                <w:rFonts w:hint="eastAsia"/>
                <w:color w:val="000000"/>
              </w:rPr>
              <w:t>0.26</w:t>
            </w:r>
          </w:p>
        </w:tc>
        <w:tc>
          <w:tcPr>
            <w:tcW w:w="1133" w:type="dxa"/>
            <w:gridSpan w:val="2"/>
            <w:vAlign w:val="center"/>
          </w:tcPr>
          <w:p w:rsidR="00F83B2D" w:rsidRPr="001B1DE0" w:rsidRDefault="00F83B2D" w:rsidP="00F83B2D">
            <w:pPr>
              <w:spacing w:line="336" w:lineRule="auto"/>
              <w:ind w:firstLineChars="0" w:firstLine="0"/>
              <w:jc w:val="center"/>
            </w:pPr>
            <w:r>
              <w:rPr>
                <w:rFonts w:hint="eastAsia"/>
              </w:rPr>
              <w:t>0.28</w:t>
            </w:r>
          </w:p>
        </w:tc>
        <w:tc>
          <w:tcPr>
            <w:tcW w:w="1134" w:type="dxa"/>
            <w:gridSpan w:val="2"/>
            <w:vAlign w:val="center"/>
          </w:tcPr>
          <w:p w:rsidR="00F83B2D" w:rsidRPr="001B1DE0" w:rsidRDefault="00F83B2D" w:rsidP="00F83B2D">
            <w:pPr>
              <w:spacing w:line="336" w:lineRule="auto"/>
              <w:ind w:firstLineChars="0" w:firstLine="0"/>
              <w:jc w:val="center"/>
            </w:pPr>
            <w:r>
              <w:rPr>
                <w:rFonts w:hint="eastAsia"/>
              </w:rPr>
              <w:t>0.40</w:t>
            </w:r>
          </w:p>
        </w:tc>
        <w:tc>
          <w:tcPr>
            <w:tcW w:w="1155" w:type="dxa"/>
            <w:vAlign w:val="center"/>
          </w:tcPr>
          <w:p w:rsidR="00F83B2D" w:rsidRPr="001B1DE0" w:rsidRDefault="00F83B2D" w:rsidP="00F83B2D">
            <w:pPr>
              <w:spacing w:line="336" w:lineRule="auto"/>
              <w:ind w:firstLineChars="0" w:firstLine="0"/>
              <w:jc w:val="center"/>
            </w:pPr>
            <w:r>
              <w:rPr>
                <w:rFonts w:hint="eastAsia"/>
              </w:rPr>
              <w:t>20</w:t>
            </w:r>
          </w:p>
        </w:tc>
        <w:tc>
          <w:tcPr>
            <w:tcW w:w="1151" w:type="dxa"/>
            <w:vAlign w:val="center"/>
          </w:tcPr>
          <w:p w:rsidR="00F83B2D" w:rsidRPr="001B1DE0" w:rsidRDefault="00F83B2D" w:rsidP="00F83B2D">
            <w:pPr>
              <w:spacing w:line="336" w:lineRule="auto"/>
              <w:ind w:firstLineChars="0" w:firstLine="0"/>
              <w:jc w:val="center"/>
            </w:pPr>
            <w:r>
              <w:rPr>
                <w:rFonts w:hint="eastAsia"/>
              </w:rPr>
              <w:t>3</w:t>
            </w:r>
          </w:p>
        </w:tc>
      </w:tr>
      <w:tr w:rsidR="00F83B2D" w:rsidRPr="001B1DE0" w:rsidTr="004D4E4C">
        <w:trPr>
          <w:jc w:val="center"/>
        </w:trPr>
        <w:tc>
          <w:tcPr>
            <w:tcW w:w="1303" w:type="dxa"/>
            <w:vAlign w:val="center"/>
          </w:tcPr>
          <w:p w:rsidR="00F83B2D" w:rsidRPr="001B1DE0" w:rsidRDefault="00F83B2D" w:rsidP="00F83B2D">
            <w:pPr>
              <w:spacing w:line="336" w:lineRule="auto"/>
              <w:ind w:firstLineChars="0" w:firstLine="0"/>
              <w:jc w:val="center"/>
            </w:pPr>
            <w:r w:rsidRPr="001B1DE0">
              <w:rPr>
                <w:rFonts w:hint="eastAsia"/>
              </w:rPr>
              <w:t>名词解释</w:t>
            </w:r>
          </w:p>
        </w:tc>
        <w:tc>
          <w:tcPr>
            <w:tcW w:w="1308" w:type="dxa"/>
            <w:gridSpan w:val="2"/>
            <w:vAlign w:val="center"/>
          </w:tcPr>
          <w:p w:rsidR="00F83B2D" w:rsidRPr="001B1DE0" w:rsidRDefault="00F83B2D" w:rsidP="00F83B2D">
            <w:pPr>
              <w:spacing w:line="336" w:lineRule="auto"/>
              <w:ind w:firstLineChars="0" w:firstLine="0"/>
              <w:jc w:val="center"/>
            </w:pPr>
            <w:r>
              <w:rPr>
                <w:rFonts w:hint="eastAsia"/>
              </w:rPr>
              <w:t>10</w:t>
            </w:r>
          </w:p>
        </w:tc>
        <w:tc>
          <w:tcPr>
            <w:tcW w:w="1142" w:type="dxa"/>
            <w:gridSpan w:val="2"/>
            <w:vAlign w:val="center"/>
          </w:tcPr>
          <w:p w:rsidR="00F83B2D" w:rsidRPr="001B1DE0" w:rsidRDefault="00F83B2D" w:rsidP="00F83B2D">
            <w:pPr>
              <w:spacing w:line="336" w:lineRule="auto"/>
              <w:ind w:firstLineChars="0" w:firstLine="0"/>
              <w:jc w:val="center"/>
            </w:pPr>
            <w:r>
              <w:rPr>
                <w:rFonts w:hint="eastAsia"/>
              </w:rPr>
              <w:t>7.28</w:t>
            </w:r>
          </w:p>
        </w:tc>
        <w:tc>
          <w:tcPr>
            <w:tcW w:w="1136" w:type="dxa"/>
            <w:gridSpan w:val="2"/>
            <w:vAlign w:val="center"/>
          </w:tcPr>
          <w:p w:rsidR="00F83B2D" w:rsidRPr="00011EDA" w:rsidRDefault="00F83B2D" w:rsidP="00F83B2D">
            <w:pPr>
              <w:spacing w:line="336" w:lineRule="auto"/>
              <w:ind w:firstLineChars="0" w:firstLine="0"/>
              <w:jc w:val="center"/>
              <w:rPr>
                <w:color w:val="000000"/>
              </w:rPr>
            </w:pPr>
            <w:r w:rsidRPr="00011EDA">
              <w:rPr>
                <w:rFonts w:hint="eastAsia"/>
                <w:color w:val="000000"/>
              </w:rPr>
              <w:t>0.27</w:t>
            </w:r>
          </w:p>
        </w:tc>
        <w:tc>
          <w:tcPr>
            <w:tcW w:w="1133" w:type="dxa"/>
            <w:gridSpan w:val="2"/>
            <w:vAlign w:val="center"/>
          </w:tcPr>
          <w:p w:rsidR="00F83B2D" w:rsidRPr="001B1DE0" w:rsidRDefault="00F83B2D" w:rsidP="00F83B2D">
            <w:pPr>
              <w:spacing w:line="336" w:lineRule="auto"/>
              <w:ind w:firstLineChars="0" w:firstLine="0"/>
              <w:jc w:val="center"/>
            </w:pPr>
            <w:r>
              <w:rPr>
                <w:rFonts w:hint="eastAsia"/>
              </w:rPr>
              <w:t>0.45</w:t>
            </w:r>
          </w:p>
        </w:tc>
        <w:tc>
          <w:tcPr>
            <w:tcW w:w="1134" w:type="dxa"/>
            <w:gridSpan w:val="2"/>
            <w:vAlign w:val="center"/>
          </w:tcPr>
          <w:p w:rsidR="00F83B2D" w:rsidRPr="001B1DE0" w:rsidRDefault="00F83B2D" w:rsidP="00F83B2D">
            <w:pPr>
              <w:spacing w:line="336" w:lineRule="auto"/>
              <w:ind w:firstLineChars="0" w:firstLine="0"/>
              <w:jc w:val="center"/>
            </w:pPr>
            <w:r>
              <w:rPr>
                <w:rFonts w:hint="eastAsia"/>
              </w:rPr>
              <w:t>0.77</w:t>
            </w:r>
          </w:p>
        </w:tc>
        <w:tc>
          <w:tcPr>
            <w:tcW w:w="1155" w:type="dxa"/>
            <w:vAlign w:val="center"/>
          </w:tcPr>
          <w:p w:rsidR="00F83B2D" w:rsidRPr="001B1DE0" w:rsidRDefault="00F83B2D" w:rsidP="00F83B2D">
            <w:pPr>
              <w:spacing w:line="336" w:lineRule="auto"/>
              <w:ind w:firstLineChars="0" w:firstLine="0"/>
              <w:jc w:val="center"/>
            </w:pPr>
            <w:r>
              <w:rPr>
                <w:rFonts w:hint="eastAsia"/>
              </w:rPr>
              <w:t>10</w:t>
            </w:r>
          </w:p>
        </w:tc>
        <w:tc>
          <w:tcPr>
            <w:tcW w:w="1151" w:type="dxa"/>
            <w:vAlign w:val="center"/>
          </w:tcPr>
          <w:p w:rsidR="00F83B2D" w:rsidRPr="001B1DE0" w:rsidRDefault="00F83B2D" w:rsidP="00F83B2D">
            <w:pPr>
              <w:spacing w:line="336" w:lineRule="auto"/>
              <w:ind w:firstLineChars="0" w:firstLine="0"/>
              <w:jc w:val="center"/>
            </w:pPr>
            <w:r>
              <w:rPr>
                <w:rFonts w:hint="eastAsia"/>
              </w:rPr>
              <w:t>0</w:t>
            </w:r>
          </w:p>
        </w:tc>
      </w:tr>
      <w:tr w:rsidR="00F83B2D" w:rsidRPr="001B1DE0" w:rsidTr="004D4E4C">
        <w:trPr>
          <w:jc w:val="center"/>
        </w:trPr>
        <w:tc>
          <w:tcPr>
            <w:tcW w:w="1303" w:type="dxa"/>
            <w:vAlign w:val="center"/>
          </w:tcPr>
          <w:p w:rsidR="00F83B2D" w:rsidRPr="001B1DE0" w:rsidRDefault="00F83B2D" w:rsidP="00F83B2D">
            <w:pPr>
              <w:spacing w:line="336" w:lineRule="auto"/>
              <w:ind w:firstLineChars="0" w:firstLine="0"/>
              <w:jc w:val="center"/>
            </w:pPr>
            <w:r w:rsidRPr="001B1DE0">
              <w:rPr>
                <w:rFonts w:hint="eastAsia"/>
              </w:rPr>
              <w:t>简答题</w:t>
            </w:r>
          </w:p>
        </w:tc>
        <w:tc>
          <w:tcPr>
            <w:tcW w:w="1308" w:type="dxa"/>
            <w:gridSpan w:val="2"/>
            <w:vAlign w:val="center"/>
          </w:tcPr>
          <w:p w:rsidR="00F83B2D" w:rsidRPr="001B1DE0" w:rsidRDefault="00F83B2D" w:rsidP="00F83B2D">
            <w:pPr>
              <w:spacing w:line="336" w:lineRule="auto"/>
              <w:ind w:firstLineChars="0" w:firstLine="0"/>
              <w:jc w:val="center"/>
            </w:pPr>
            <w:r>
              <w:rPr>
                <w:rFonts w:hint="eastAsia"/>
              </w:rPr>
              <w:t>40</w:t>
            </w:r>
          </w:p>
        </w:tc>
        <w:tc>
          <w:tcPr>
            <w:tcW w:w="1142" w:type="dxa"/>
            <w:gridSpan w:val="2"/>
            <w:vAlign w:val="center"/>
          </w:tcPr>
          <w:p w:rsidR="00F83B2D" w:rsidRPr="001B1DE0" w:rsidRDefault="00F83B2D" w:rsidP="00F83B2D">
            <w:pPr>
              <w:spacing w:line="336" w:lineRule="auto"/>
              <w:ind w:firstLineChars="0" w:firstLine="0"/>
              <w:jc w:val="center"/>
            </w:pPr>
            <w:r>
              <w:rPr>
                <w:rFonts w:hint="eastAsia"/>
              </w:rPr>
              <w:t>34.77</w:t>
            </w:r>
          </w:p>
        </w:tc>
        <w:tc>
          <w:tcPr>
            <w:tcW w:w="1136" w:type="dxa"/>
            <w:gridSpan w:val="2"/>
            <w:vAlign w:val="center"/>
          </w:tcPr>
          <w:p w:rsidR="00F83B2D" w:rsidRPr="00011EDA" w:rsidRDefault="00F83B2D" w:rsidP="00F83B2D">
            <w:pPr>
              <w:spacing w:line="336" w:lineRule="auto"/>
              <w:ind w:firstLineChars="0" w:firstLine="0"/>
              <w:jc w:val="center"/>
              <w:rPr>
                <w:color w:val="000000"/>
              </w:rPr>
            </w:pPr>
            <w:r w:rsidRPr="00011EDA">
              <w:rPr>
                <w:rFonts w:hint="eastAsia"/>
                <w:color w:val="000000"/>
              </w:rPr>
              <w:t>0.13</w:t>
            </w:r>
          </w:p>
        </w:tc>
        <w:tc>
          <w:tcPr>
            <w:tcW w:w="1133" w:type="dxa"/>
            <w:gridSpan w:val="2"/>
            <w:vAlign w:val="center"/>
          </w:tcPr>
          <w:p w:rsidR="00F83B2D" w:rsidRPr="001B1DE0" w:rsidRDefault="00F83B2D" w:rsidP="00F83B2D">
            <w:pPr>
              <w:spacing w:line="336" w:lineRule="auto"/>
              <w:ind w:firstLineChars="0" w:firstLine="0"/>
              <w:jc w:val="center"/>
            </w:pPr>
            <w:r>
              <w:rPr>
                <w:rFonts w:hint="eastAsia"/>
              </w:rPr>
              <w:t>0.13</w:t>
            </w:r>
          </w:p>
        </w:tc>
        <w:tc>
          <w:tcPr>
            <w:tcW w:w="1134" w:type="dxa"/>
            <w:gridSpan w:val="2"/>
            <w:vAlign w:val="center"/>
          </w:tcPr>
          <w:p w:rsidR="00F83B2D" w:rsidRPr="001B1DE0" w:rsidRDefault="00F83B2D" w:rsidP="00F83B2D">
            <w:pPr>
              <w:spacing w:line="336" w:lineRule="auto"/>
              <w:ind w:firstLineChars="0" w:firstLine="0"/>
              <w:jc w:val="center"/>
            </w:pPr>
            <w:r>
              <w:rPr>
                <w:rFonts w:hint="eastAsia"/>
              </w:rPr>
              <w:t>0.90</w:t>
            </w:r>
          </w:p>
        </w:tc>
        <w:tc>
          <w:tcPr>
            <w:tcW w:w="1155" w:type="dxa"/>
            <w:vAlign w:val="center"/>
          </w:tcPr>
          <w:p w:rsidR="00F83B2D" w:rsidRPr="001B1DE0" w:rsidRDefault="00F83B2D" w:rsidP="00F83B2D">
            <w:pPr>
              <w:spacing w:line="336" w:lineRule="auto"/>
              <w:ind w:firstLineChars="0" w:firstLine="0"/>
              <w:jc w:val="center"/>
            </w:pPr>
            <w:r>
              <w:rPr>
                <w:rFonts w:hint="eastAsia"/>
              </w:rPr>
              <w:t>40</w:t>
            </w:r>
          </w:p>
        </w:tc>
        <w:tc>
          <w:tcPr>
            <w:tcW w:w="1151" w:type="dxa"/>
            <w:vAlign w:val="center"/>
          </w:tcPr>
          <w:p w:rsidR="00F83B2D" w:rsidRPr="001B1DE0" w:rsidRDefault="00F83B2D" w:rsidP="00F83B2D">
            <w:pPr>
              <w:spacing w:line="336" w:lineRule="auto"/>
              <w:ind w:firstLineChars="0" w:firstLine="0"/>
              <w:jc w:val="center"/>
            </w:pPr>
            <w:r>
              <w:rPr>
                <w:rFonts w:hint="eastAsia"/>
              </w:rPr>
              <w:t>0</w:t>
            </w:r>
          </w:p>
        </w:tc>
      </w:tr>
      <w:tr w:rsidR="00F83B2D" w:rsidRPr="001B1DE0" w:rsidTr="004D4E4C">
        <w:trPr>
          <w:jc w:val="center"/>
        </w:trPr>
        <w:tc>
          <w:tcPr>
            <w:tcW w:w="1303" w:type="dxa"/>
            <w:vAlign w:val="center"/>
          </w:tcPr>
          <w:p w:rsidR="00F83B2D" w:rsidRPr="001B1DE0" w:rsidRDefault="00F83B2D" w:rsidP="00F83B2D">
            <w:pPr>
              <w:spacing w:line="336" w:lineRule="auto"/>
              <w:ind w:firstLineChars="0" w:firstLine="0"/>
              <w:jc w:val="center"/>
            </w:pPr>
            <w:r w:rsidRPr="001B1DE0">
              <w:rPr>
                <w:rFonts w:hint="eastAsia"/>
              </w:rPr>
              <w:t>综合论述</w:t>
            </w:r>
          </w:p>
        </w:tc>
        <w:tc>
          <w:tcPr>
            <w:tcW w:w="1308" w:type="dxa"/>
            <w:gridSpan w:val="2"/>
            <w:vAlign w:val="center"/>
          </w:tcPr>
          <w:p w:rsidR="00F83B2D" w:rsidRPr="001B1DE0" w:rsidRDefault="00F83B2D" w:rsidP="00F83B2D">
            <w:pPr>
              <w:spacing w:line="336" w:lineRule="auto"/>
              <w:ind w:firstLineChars="0" w:firstLine="0"/>
              <w:jc w:val="center"/>
            </w:pPr>
            <w:r>
              <w:rPr>
                <w:rFonts w:hint="eastAsia"/>
              </w:rPr>
              <w:t>20</w:t>
            </w:r>
          </w:p>
        </w:tc>
        <w:tc>
          <w:tcPr>
            <w:tcW w:w="1142" w:type="dxa"/>
            <w:gridSpan w:val="2"/>
            <w:vAlign w:val="center"/>
          </w:tcPr>
          <w:p w:rsidR="00F83B2D" w:rsidRPr="001B1DE0" w:rsidRDefault="00F83B2D" w:rsidP="00F83B2D">
            <w:pPr>
              <w:spacing w:line="336" w:lineRule="auto"/>
              <w:ind w:firstLineChars="0" w:firstLine="0"/>
              <w:jc w:val="center"/>
            </w:pPr>
            <w:r>
              <w:rPr>
                <w:rFonts w:hint="eastAsia"/>
              </w:rPr>
              <w:t>18.82</w:t>
            </w:r>
          </w:p>
        </w:tc>
        <w:tc>
          <w:tcPr>
            <w:tcW w:w="1136" w:type="dxa"/>
            <w:gridSpan w:val="2"/>
            <w:vAlign w:val="center"/>
          </w:tcPr>
          <w:p w:rsidR="00F83B2D" w:rsidRPr="00011EDA" w:rsidRDefault="00F83B2D" w:rsidP="00F83B2D">
            <w:pPr>
              <w:spacing w:line="336" w:lineRule="auto"/>
              <w:ind w:firstLineChars="0" w:firstLine="0"/>
              <w:jc w:val="center"/>
              <w:rPr>
                <w:color w:val="000000"/>
              </w:rPr>
            </w:pPr>
            <w:r w:rsidRPr="00011EDA">
              <w:rPr>
                <w:rFonts w:hint="eastAsia"/>
                <w:color w:val="000000"/>
              </w:rPr>
              <w:t>0.06</w:t>
            </w:r>
          </w:p>
        </w:tc>
        <w:tc>
          <w:tcPr>
            <w:tcW w:w="1133" w:type="dxa"/>
            <w:gridSpan w:val="2"/>
            <w:vAlign w:val="center"/>
          </w:tcPr>
          <w:p w:rsidR="00F83B2D" w:rsidRPr="001B1DE0" w:rsidRDefault="00F83B2D" w:rsidP="00F83B2D">
            <w:pPr>
              <w:spacing w:line="336" w:lineRule="auto"/>
              <w:ind w:firstLineChars="0" w:firstLine="0"/>
              <w:jc w:val="center"/>
            </w:pPr>
            <w:r>
              <w:rPr>
                <w:rFonts w:hint="eastAsia"/>
              </w:rPr>
              <w:t>0.17</w:t>
            </w:r>
          </w:p>
        </w:tc>
        <w:tc>
          <w:tcPr>
            <w:tcW w:w="1134" w:type="dxa"/>
            <w:gridSpan w:val="2"/>
            <w:vAlign w:val="center"/>
          </w:tcPr>
          <w:p w:rsidR="00F83B2D" w:rsidRPr="001B1DE0" w:rsidRDefault="00F83B2D" w:rsidP="00F83B2D">
            <w:pPr>
              <w:spacing w:line="336" w:lineRule="auto"/>
              <w:ind w:firstLineChars="0" w:firstLine="0"/>
              <w:jc w:val="center"/>
            </w:pPr>
            <w:r>
              <w:rPr>
                <w:rFonts w:hint="eastAsia"/>
              </w:rPr>
              <w:t>1.91</w:t>
            </w:r>
          </w:p>
        </w:tc>
        <w:tc>
          <w:tcPr>
            <w:tcW w:w="1155" w:type="dxa"/>
            <w:vAlign w:val="center"/>
          </w:tcPr>
          <w:p w:rsidR="00F83B2D" w:rsidRPr="001B1DE0" w:rsidRDefault="00F83B2D" w:rsidP="00F83B2D">
            <w:pPr>
              <w:spacing w:line="336" w:lineRule="auto"/>
              <w:ind w:firstLineChars="0" w:firstLine="0"/>
              <w:jc w:val="center"/>
            </w:pPr>
            <w:r>
              <w:rPr>
                <w:rFonts w:hint="eastAsia"/>
              </w:rPr>
              <w:t>20</w:t>
            </w:r>
          </w:p>
        </w:tc>
        <w:tc>
          <w:tcPr>
            <w:tcW w:w="1151" w:type="dxa"/>
            <w:vAlign w:val="center"/>
          </w:tcPr>
          <w:p w:rsidR="00F83B2D" w:rsidRPr="001B1DE0" w:rsidRDefault="00F83B2D" w:rsidP="00F83B2D">
            <w:pPr>
              <w:spacing w:line="336" w:lineRule="auto"/>
              <w:ind w:firstLineChars="0" w:firstLine="0"/>
              <w:jc w:val="center"/>
            </w:pPr>
            <w:r>
              <w:rPr>
                <w:rFonts w:hint="eastAsia"/>
              </w:rPr>
              <w:t>0</w:t>
            </w:r>
          </w:p>
        </w:tc>
      </w:tr>
      <w:tr w:rsidR="00F83B2D" w:rsidRPr="001B1DE0" w:rsidTr="004D4E4C">
        <w:trPr>
          <w:jc w:val="center"/>
        </w:trPr>
        <w:tc>
          <w:tcPr>
            <w:tcW w:w="1303" w:type="dxa"/>
            <w:vAlign w:val="center"/>
          </w:tcPr>
          <w:p w:rsidR="00F83B2D" w:rsidRPr="001B1DE0" w:rsidRDefault="00F83B2D" w:rsidP="00F83B2D">
            <w:pPr>
              <w:spacing w:line="336" w:lineRule="auto"/>
              <w:ind w:firstLineChars="0" w:firstLine="0"/>
              <w:jc w:val="center"/>
            </w:pPr>
            <w:r>
              <w:rPr>
                <w:rFonts w:hint="eastAsia"/>
              </w:rPr>
              <w:t>材料</w:t>
            </w:r>
            <w:r w:rsidRPr="001B1DE0">
              <w:rPr>
                <w:rFonts w:hint="eastAsia"/>
              </w:rPr>
              <w:t>分析</w:t>
            </w:r>
          </w:p>
        </w:tc>
        <w:tc>
          <w:tcPr>
            <w:tcW w:w="1308" w:type="dxa"/>
            <w:gridSpan w:val="2"/>
            <w:vAlign w:val="center"/>
          </w:tcPr>
          <w:p w:rsidR="00F83B2D" w:rsidRPr="001B1DE0" w:rsidRDefault="00F83B2D" w:rsidP="00F83B2D">
            <w:pPr>
              <w:spacing w:line="336" w:lineRule="auto"/>
              <w:ind w:firstLineChars="0" w:firstLine="0"/>
              <w:jc w:val="center"/>
            </w:pPr>
            <w:r>
              <w:rPr>
                <w:rFonts w:hint="eastAsia"/>
              </w:rPr>
              <w:t>10</w:t>
            </w:r>
          </w:p>
        </w:tc>
        <w:tc>
          <w:tcPr>
            <w:tcW w:w="1142" w:type="dxa"/>
            <w:gridSpan w:val="2"/>
            <w:vAlign w:val="center"/>
          </w:tcPr>
          <w:p w:rsidR="00F83B2D" w:rsidRPr="001B1DE0" w:rsidRDefault="00F83B2D" w:rsidP="00F83B2D">
            <w:pPr>
              <w:spacing w:line="336" w:lineRule="auto"/>
              <w:ind w:firstLineChars="0" w:firstLine="0"/>
              <w:jc w:val="center"/>
            </w:pPr>
            <w:r>
              <w:rPr>
                <w:rFonts w:hint="eastAsia"/>
              </w:rPr>
              <w:t>7.62</w:t>
            </w:r>
          </w:p>
        </w:tc>
        <w:tc>
          <w:tcPr>
            <w:tcW w:w="1136" w:type="dxa"/>
            <w:gridSpan w:val="2"/>
            <w:vAlign w:val="center"/>
          </w:tcPr>
          <w:p w:rsidR="00F83B2D" w:rsidRPr="00011EDA" w:rsidRDefault="00F83B2D" w:rsidP="00F83B2D">
            <w:pPr>
              <w:spacing w:line="336" w:lineRule="auto"/>
              <w:ind w:firstLineChars="0" w:firstLine="0"/>
              <w:jc w:val="center"/>
              <w:rPr>
                <w:color w:val="000000"/>
              </w:rPr>
            </w:pPr>
            <w:r w:rsidRPr="00011EDA">
              <w:rPr>
                <w:rFonts w:hint="eastAsia"/>
                <w:color w:val="000000"/>
              </w:rPr>
              <w:t>0.24</w:t>
            </w:r>
          </w:p>
        </w:tc>
        <w:tc>
          <w:tcPr>
            <w:tcW w:w="1133" w:type="dxa"/>
            <w:gridSpan w:val="2"/>
            <w:vAlign w:val="center"/>
          </w:tcPr>
          <w:p w:rsidR="00F83B2D" w:rsidRPr="001B1DE0" w:rsidRDefault="00F83B2D" w:rsidP="00F83B2D">
            <w:pPr>
              <w:spacing w:line="336" w:lineRule="auto"/>
              <w:ind w:firstLineChars="0" w:firstLine="0"/>
              <w:jc w:val="center"/>
            </w:pPr>
            <w:r>
              <w:rPr>
                <w:rFonts w:hint="eastAsia"/>
              </w:rPr>
              <w:t>0.25</w:t>
            </w:r>
          </w:p>
        </w:tc>
        <w:tc>
          <w:tcPr>
            <w:tcW w:w="1134" w:type="dxa"/>
            <w:gridSpan w:val="2"/>
            <w:vAlign w:val="center"/>
          </w:tcPr>
          <w:p w:rsidR="00F83B2D" w:rsidRPr="001B1DE0" w:rsidRDefault="00F83B2D" w:rsidP="00F83B2D">
            <w:pPr>
              <w:spacing w:line="336" w:lineRule="auto"/>
              <w:ind w:firstLineChars="0" w:firstLine="0"/>
              <w:jc w:val="center"/>
            </w:pPr>
            <w:r>
              <w:rPr>
                <w:rFonts w:hint="eastAsia"/>
              </w:rPr>
              <w:t>2.02</w:t>
            </w:r>
          </w:p>
        </w:tc>
        <w:tc>
          <w:tcPr>
            <w:tcW w:w="1155" w:type="dxa"/>
            <w:vAlign w:val="center"/>
          </w:tcPr>
          <w:p w:rsidR="00F83B2D" w:rsidRPr="001B1DE0" w:rsidRDefault="00F83B2D" w:rsidP="00F83B2D">
            <w:pPr>
              <w:spacing w:line="336" w:lineRule="auto"/>
              <w:ind w:firstLineChars="0" w:firstLine="0"/>
              <w:jc w:val="center"/>
            </w:pPr>
            <w:r>
              <w:rPr>
                <w:rFonts w:hint="eastAsia"/>
              </w:rPr>
              <w:t>10</w:t>
            </w:r>
          </w:p>
        </w:tc>
        <w:tc>
          <w:tcPr>
            <w:tcW w:w="1151" w:type="dxa"/>
            <w:vAlign w:val="center"/>
          </w:tcPr>
          <w:p w:rsidR="00F83B2D" w:rsidRPr="001B1DE0" w:rsidRDefault="00F83B2D" w:rsidP="00F83B2D">
            <w:pPr>
              <w:spacing w:line="336" w:lineRule="auto"/>
              <w:ind w:firstLineChars="0" w:firstLine="0"/>
              <w:jc w:val="center"/>
            </w:pPr>
            <w:r>
              <w:rPr>
                <w:rFonts w:hint="eastAsia"/>
              </w:rPr>
              <w:t>0</w:t>
            </w:r>
          </w:p>
        </w:tc>
      </w:tr>
      <w:tr w:rsidR="00F83B2D" w:rsidRPr="001B1DE0" w:rsidTr="004D4E4C">
        <w:trPr>
          <w:jc w:val="center"/>
        </w:trPr>
        <w:tc>
          <w:tcPr>
            <w:tcW w:w="1303" w:type="dxa"/>
            <w:vAlign w:val="center"/>
          </w:tcPr>
          <w:p w:rsidR="00F83B2D" w:rsidRPr="001B1DE0" w:rsidRDefault="00F83B2D" w:rsidP="00F83B2D">
            <w:pPr>
              <w:spacing w:line="336" w:lineRule="auto"/>
              <w:ind w:firstLineChars="0" w:firstLine="0"/>
              <w:jc w:val="center"/>
            </w:pPr>
            <w:r w:rsidRPr="001B1DE0">
              <w:rPr>
                <w:rFonts w:hint="eastAsia"/>
              </w:rPr>
              <w:t>……</w:t>
            </w:r>
          </w:p>
        </w:tc>
        <w:tc>
          <w:tcPr>
            <w:tcW w:w="1308" w:type="dxa"/>
            <w:gridSpan w:val="2"/>
            <w:vAlign w:val="center"/>
          </w:tcPr>
          <w:p w:rsidR="00F83B2D" w:rsidRPr="001B1DE0" w:rsidRDefault="00F83B2D" w:rsidP="00F83B2D">
            <w:pPr>
              <w:spacing w:line="336" w:lineRule="auto"/>
              <w:ind w:firstLineChars="0" w:firstLine="0"/>
              <w:jc w:val="center"/>
            </w:pPr>
          </w:p>
        </w:tc>
        <w:tc>
          <w:tcPr>
            <w:tcW w:w="1142" w:type="dxa"/>
            <w:gridSpan w:val="2"/>
            <w:vAlign w:val="center"/>
          </w:tcPr>
          <w:p w:rsidR="00F83B2D" w:rsidRPr="001B1DE0" w:rsidRDefault="00F83B2D" w:rsidP="00F83B2D">
            <w:pPr>
              <w:spacing w:line="336" w:lineRule="auto"/>
              <w:ind w:firstLineChars="0" w:firstLine="0"/>
              <w:jc w:val="center"/>
            </w:pPr>
          </w:p>
        </w:tc>
        <w:tc>
          <w:tcPr>
            <w:tcW w:w="1136" w:type="dxa"/>
            <w:gridSpan w:val="2"/>
            <w:vAlign w:val="center"/>
          </w:tcPr>
          <w:p w:rsidR="00F83B2D" w:rsidRPr="001B1DE0" w:rsidRDefault="00F83B2D" w:rsidP="00F83B2D">
            <w:pPr>
              <w:spacing w:line="336" w:lineRule="auto"/>
              <w:ind w:firstLineChars="0" w:firstLine="0"/>
              <w:jc w:val="center"/>
            </w:pPr>
          </w:p>
        </w:tc>
        <w:tc>
          <w:tcPr>
            <w:tcW w:w="1133" w:type="dxa"/>
            <w:gridSpan w:val="2"/>
            <w:vAlign w:val="center"/>
          </w:tcPr>
          <w:p w:rsidR="00F83B2D" w:rsidRPr="001B1DE0" w:rsidRDefault="00F83B2D" w:rsidP="00F83B2D">
            <w:pPr>
              <w:spacing w:line="336" w:lineRule="auto"/>
              <w:ind w:firstLineChars="0" w:firstLine="0"/>
              <w:jc w:val="center"/>
            </w:pPr>
          </w:p>
        </w:tc>
        <w:tc>
          <w:tcPr>
            <w:tcW w:w="1134" w:type="dxa"/>
            <w:gridSpan w:val="2"/>
            <w:vAlign w:val="center"/>
          </w:tcPr>
          <w:p w:rsidR="00F83B2D" w:rsidRPr="001B1DE0" w:rsidRDefault="00F83B2D" w:rsidP="00F83B2D">
            <w:pPr>
              <w:spacing w:line="336" w:lineRule="auto"/>
              <w:ind w:firstLineChars="0" w:firstLine="0"/>
              <w:jc w:val="center"/>
            </w:pPr>
          </w:p>
        </w:tc>
        <w:tc>
          <w:tcPr>
            <w:tcW w:w="1155" w:type="dxa"/>
            <w:vAlign w:val="center"/>
          </w:tcPr>
          <w:p w:rsidR="00F83B2D" w:rsidRPr="001B1DE0" w:rsidRDefault="00F83B2D" w:rsidP="00F83B2D">
            <w:pPr>
              <w:spacing w:line="336" w:lineRule="auto"/>
              <w:ind w:firstLineChars="0" w:firstLine="0"/>
              <w:jc w:val="center"/>
            </w:pPr>
          </w:p>
        </w:tc>
        <w:tc>
          <w:tcPr>
            <w:tcW w:w="1151" w:type="dxa"/>
            <w:vAlign w:val="center"/>
          </w:tcPr>
          <w:p w:rsidR="00F83B2D" w:rsidRPr="001B1DE0" w:rsidRDefault="00F83B2D" w:rsidP="00F83B2D">
            <w:pPr>
              <w:spacing w:line="336" w:lineRule="auto"/>
              <w:ind w:firstLineChars="0" w:firstLine="0"/>
              <w:jc w:val="center"/>
            </w:pPr>
          </w:p>
        </w:tc>
      </w:tr>
      <w:tr w:rsidR="00F83B2D" w:rsidRPr="001B1DE0" w:rsidTr="004D4E4C">
        <w:trPr>
          <w:jc w:val="center"/>
        </w:trPr>
        <w:tc>
          <w:tcPr>
            <w:tcW w:w="9462" w:type="dxa"/>
            <w:gridSpan w:val="13"/>
            <w:vAlign w:val="center"/>
          </w:tcPr>
          <w:p w:rsidR="00F83B2D" w:rsidRPr="005756D9" w:rsidRDefault="00F83B2D" w:rsidP="00F83B2D">
            <w:pPr>
              <w:spacing w:line="336" w:lineRule="auto"/>
              <w:ind w:firstLineChars="0" w:firstLine="0"/>
              <w:jc w:val="left"/>
              <w:rPr>
                <w:b/>
              </w:rPr>
            </w:pPr>
            <w:r w:rsidRPr="005756D9">
              <w:rPr>
                <w:rFonts w:hint="eastAsia"/>
                <w:b/>
              </w:rPr>
              <w:t>试卷统计</w:t>
            </w:r>
          </w:p>
        </w:tc>
      </w:tr>
      <w:tr w:rsidR="00F83B2D" w:rsidRPr="001B1DE0" w:rsidTr="004D4E4C">
        <w:trPr>
          <w:jc w:val="center"/>
        </w:trPr>
        <w:tc>
          <w:tcPr>
            <w:tcW w:w="1303" w:type="dxa"/>
            <w:vAlign w:val="center"/>
          </w:tcPr>
          <w:p w:rsidR="00F83B2D" w:rsidRPr="001B1DE0" w:rsidRDefault="00F83B2D" w:rsidP="00F83B2D">
            <w:pPr>
              <w:spacing w:line="336" w:lineRule="auto"/>
              <w:ind w:firstLineChars="0" w:firstLine="0"/>
              <w:jc w:val="center"/>
            </w:pPr>
            <w:r w:rsidRPr="001B1DE0">
              <w:rPr>
                <w:rFonts w:hint="eastAsia"/>
              </w:rPr>
              <w:t>平均分</w:t>
            </w:r>
          </w:p>
        </w:tc>
        <w:tc>
          <w:tcPr>
            <w:tcW w:w="1793" w:type="dxa"/>
            <w:gridSpan w:val="3"/>
            <w:vAlign w:val="center"/>
          </w:tcPr>
          <w:p w:rsidR="00F83B2D" w:rsidRPr="001B1DE0" w:rsidRDefault="00F83B2D" w:rsidP="00F83B2D">
            <w:pPr>
              <w:spacing w:line="336" w:lineRule="auto"/>
              <w:ind w:firstLineChars="0" w:firstLine="0"/>
              <w:jc w:val="center"/>
            </w:pPr>
            <w:r>
              <w:rPr>
                <w:rFonts w:hint="eastAsia"/>
              </w:rPr>
              <w:t>83.21</w:t>
            </w:r>
          </w:p>
        </w:tc>
        <w:tc>
          <w:tcPr>
            <w:tcW w:w="1174" w:type="dxa"/>
            <w:gridSpan w:val="2"/>
            <w:vAlign w:val="center"/>
          </w:tcPr>
          <w:p w:rsidR="00F83B2D" w:rsidRPr="001B1DE0" w:rsidRDefault="00F83B2D" w:rsidP="00F83B2D">
            <w:pPr>
              <w:spacing w:line="336" w:lineRule="auto"/>
              <w:ind w:firstLineChars="0" w:firstLine="0"/>
              <w:jc w:val="center"/>
            </w:pPr>
            <w:r w:rsidRPr="001B1DE0">
              <w:rPr>
                <w:rFonts w:hint="eastAsia"/>
              </w:rPr>
              <w:t>最高分</w:t>
            </w:r>
          </w:p>
        </w:tc>
        <w:tc>
          <w:tcPr>
            <w:tcW w:w="1169" w:type="dxa"/>
            <w:gridSpan w:val="2"/>
            <w:vAlign w:val="center"/>
          </w:tcPr>
          <w:p w:rsidR="00F83B2D" w:rsidRPr="001B1DE0" w:rsidRDefault="00F83B2D" w:rsidP="00F83B2D">
            <w:pPr>
              <w:spacing w:line="336" w:lineRule="auto"/>
              <w:ind w:firstLineChars="0" w:firstLine="0"/>
              <w:jc w:val="center"/>
            </w:pPr>
            <w:r>
              <w:rPr>
                <w:rFonts w:hint="eastAsia"/>
              </w:rPr>
              <w:t>99</w:t>
            </w:r>
          </w:p>
        </w:tc>
        <w:tc>
          <w:tcPr>
            <w:tcW w:w="1170" w:type="dxa"/>
            <w:gridSpan w:val="2"/>
            <w:vAlign w:val="center"/>
          </w:tcPr>
          <w:p w:rsidR="00F83B2D" w:rsidRPr="001B1DE0" w:rsidRDefault="00F83B2D" w:rsidP="00F83B2D">
            <w:pPr>
              <w:spacing w:line="336" w:lineRule="auto"/>
              <w:ind w:firstLineChars="0" w:firstLine="0"/>
              <w:jc w:val="center"/>
              <w:rPr>
                <w:color w:val="000000"/>
              </w:rPr>
            </w:pPr>
            <w:r w:rsidRPr="001B1DE0">
              <w:rPr>
                <w:rFonts w:hint="eastAsia"/>
                <w:color w:val="000000"/>
              </w:rPr>
              <w:t>最低分</w:t>
            </w:r>
          </w:p>
        </w:tc>
        <w:tc>
          <w:tcPr>
            <w:tcW w:w="2853" w:type="dxa"/>
            <w:gridSpan w:val="3"/>
            <w:vAlign w:val="center"/>
          </w:tcPr>
          <w:p w:rsidR="00F83B2D" w:rsidRPr="001B1DE0" w:rsidRDefault="00F83B2D" w:rsidP="00F83B2D">
            <w:pPr>
              <w:spacing w:line="336" w:lineRule="auto"/>
              <w:ind w:firstLineChars="0" w:firstLine="0"/>
              <w:jc w:val="center"/>
              <w:rPr>
                <w:color w:val="000000"/>
              </w:rPr>
            </w:pPr>
            <w:r>
              <w:rPr>
                <w:rFonts w:hint="eastAsia"/>
                <w:color w:val="000000"/>
              </w:rPr>
              <w:t>11</w:t>
            </w:r>
          </w:p>
        </w:tc>
      </w:tr>
      <w:tr w:rsidR="00F83B2D" w:rsidRPr="001B1DE0" w:rsidTr="004D4E4C">
        <w:trPr>
          <w:jc w:val="center"/>
        </w:trPr>
        <w:tc>
          <w:tcPr>
            <w:tcW w:w="1303" w:type="dxa"/>
            <w:vAlign w:val="center"/>
          </w:tcPr>
          <w:p w:rsidR="00F83B2D" w:rsidRPr="00011EDA" w:rsidRDefault="00F83B2D" w:rsidP="00F83B2D">
            <w:pPr>
              <w:spacing w:line="336" w:lineRule="auto"/>
              <w:ind w:firstLineChars="0" w:firstLine="0"/>
              <w:jc w:val="center"/>
              <w:rPr>
                <w:b/>
                <w:color w:val="000000"/>
              </w:rPr>
            </w:pPr>
            <w:r w:rsidRPr="00011EDA">
              <w:rPr>
                <w:rFonts w:hint="eastAsia"/>
                <w:color w:val="000000"/>
              </w:rPr>
              <w:lastRenderedPageBreak/>
              <w:t>难度</w:t>
            </w:r>
            <w:r w:rsidRPr="00011EDA">
              <w:rPr>
                <w:color w:val="000000"/>
              </w:rPr>
              <w:t>值</w:t>
            </w:r>
          </w:p>
        </w:tc>
        <w:tc>
          <w:tcPr>
            <w:tcW w:w="936" w:type="dxa"/>
            <w:vAlign w:val="center"/>
          </w:tcPr>
          <w:p w:rsidR="00F83B2D" w:rsidRPr="00011EDA" w:rsidRDefault="00F83B2D" w:rsidP="00F83B2D">
            <w:pPr>
              <w:spacing w:line="336" w:lineRule="auto"/>
              <w:ind w:firstLineChars="0" w:firstLine="0"/>
              <w:jc w:val="left"/>
              <w:rPr>
                <w:color w:val="000000"/>
              </w:rPr>
            </w:pPr>
            <w:r w:rsidRPr="00011EDA">
              <w:rPr>
                <w:color w:val="000000"/>
              </w:rPr>
              <w:t>P=</w:t>
            </w:r>
            <w:r w:rsidRPr="00011EDA">
              <w:rPr>
                <w:rFonts w:hint="eastAsia"/>
                <w:color w:val="000000"/>
              </w:rPr>
              <w:t>0.20</w:t>
            </w:r>
          </w:p>
        </w:tc>
        <w:tc>
          <w:tcPr>
            <w:tcW w:w="7223" w:type="dxa"/>
            <w:gridSpan w:val="11"/>
            <w:vAlign w:val="center"/>
          </w:tcPr>
          <w:p w:rsidR="00F83B2D" w:rsidRPr="00F43EF5" w:rsidRDefault="00F83B2D" w:rsidP="00F83B2D">
            <w:pPr>
              <w:spacing w:line="336" w:lineRule="auto"/>
              <w:ind w:firstLineChars="0" w:firstLine="0"/>
              <w:jc w:val="left"/>
            </w:pPr>
            <w:r>
              <w:rPr>
                <w:rFonts w:hint="eastAsia"/>
              </w:rPr>
              <w:t>较</w:t>
            </w:r>
            <w:r w:rsidRPr="00F43EF5">
              <w:rPr>
                <w:rFonts w:hint="eastAsia"/>
              </w:rPr>
              <w:t>易</w:t>
            </w:r>
            <w:r w:rsidRPr="00F43EF5">
              <w:t>(P</w:t>
            </w:r>
            <w:r w:rsidRPr="00F43EF5">
              <w:rPr>
                <w:rFonts w:hint="eastAsia"/>
              </w:rPr>
              <w:t>≤</w:t>
            </w:r>
            <w:r w:rsidRPr="00F43EF5">
              <w:t>0.</w:t>
            </w:r>
            <w:r w:rsidRPr="00F43EF5">
              <w:rPr>
                <w:rFonts w:hint="eastAsia"/>
              </w:rPr>
              <w:t>2</w:t>
            </w:r>
            <w:r w:rsidRPr="00F43EF5">
              <w:t>)</w:t>
            </w:r>
            <w:r>
              <w:rPr>
                <w:rFonts w:hint="eastAsia"/>
                <w:b/>
                <w:sz w:val="38"/>
                <w:szCs w:val="28"/>
              </w:rPr>
              <w:t>√</w:t>
            </w:r>
            <w:r>
              <w:rPr>
                <w:rFonts w:hint="eastAsia"/>
              </w:rPr>
              <w:t>□</w:t>
            </w:r>
            <w:r w:rsidRPr="00F43EF5">
              <w:rPr>
                <w:rFonts w:hint="eastAsia"/>
              </w:rPr>
              <w:t xml:space="preserve"> </w:t>
            </w:r>
            <w:r>
              <w:t xml:space="preserve"> </w:t>
            </w:r>
            <w:r w:rsidRPr="00F43EF5">
              <w:rPr>
                <w:rFonts w:hint="eastAsia"/>
              </w:rPr>
              <w:t>易</w:t>
            </w:r>
            <w:r w:rsidRPr="00F43EF5">
              <w:t>(0.</w:t>
            </w:r>
            <w:r w:rsidRPr="00F43EF5">
              <w:rPr>
                <w:rFonts w:hint="eastAsia"/>
              </w:rPr>
              <w:t>2</w:t>
            </w:r>
            <w:r w:rsidRPr="00F43EF5">
              <w:t>&lt;P&lt;0.</w:t>
            </w:r>
            <w:r w:rsidRPr="00F43EF5">
              <w:rPr>
                <w:rFonts w:hint="eastAsia"/>
              </w:rPr>
              <w:t>3</w:t>
            </w:r>
            <w:r w:rsidRPr="00F43EF5">
              <w:t>)</w:t>
            </w:r>
            <w:r>
              <w:rPr>
                <w:rFonts w:hint="eastAsia"/>
              </w:rPr>
              <w:t>□</w:t>
            </w:r>
            <w:r>
              <w:t xml:space="preserve"> </w:t>
            </w:r>
            <w:r w:rsidRPr="00F43EF5">
              <w:t xml:space="preserve">  </w:t>
            </w:r>
            <w:r w:rsidRPr="00F43EF5">
              <w:rPr>
                <w:rFonts w:hint="eastAsia"/>
              </w:rPr>
              <w:t>中等</w:t>
            </w:r>
            <w:r w:rsidRPr="00F43EF5">
              <w:t>(0.</w:t>
            </w:r>
            <w:r w:rsidRPr="00F43EF5">
              <w:rPr>
                <w:rFonts w:hint="eastAsia"/>
              </w:rPr>
              <w:t>3≤</w:t>
            </w:r>
            <w:r w:rsidRPr="00F43EF5">
              <w:t>P</w:t>
            </w:r>
            <w:r w:rsidRPr="00F43EF5">
              <w:rPr>
                <w:rFonts w:hint="eastAsia"/>
              </w:rPr>
              <w:t>≤</w:t>
            </w:r>
            <w:r w:rsidRPr="00F43EF5">
              <w:t>0.</w:t>
            </w:r>
            <w:r w:rsidRPr="00F43EF5">
              <w:rPr>
                <w:rFonts w:hint="eastAsia"/>
              </w:rPr>
              <w:t>4</w:t>
            </w:r>
            <w:r w:rsidRPr="00F43EF5">
              <w:t>)</w:t>
            </w:r>
            <w:r>
              <w:rPr>
                <w:rFonts w:hint="eastAsia"/>
              </w:rPr>
              <w:t>□</w:t>
            </w:r>
          </w:p>
          <w:p w:rsidR="00F83B2D" w:rsidRPr="00F43EF5" w:rsidRDefault="00F83B2D" w:rsidP="00F83B2D">
            <w:pPr>
              <w:spacing w:line="336" w:lineRule="auto"/>
              <w:ind w:firstLineChars="0" w:firstLine="0"/>
              <w:jc w:val="left"/>
            </w:pPr>
            <w:r w:rsidRPr="00F43EF5">
              <w:rPr>
                <w:rFonts w:hint="eastAsia"/>
              </w:rPr>
              <w:t>难</w:t>
            </w:r>
            <w:r w:rsidRPr="00F43EF5">
              <w:t>(0.</w:t>
            </w:r>
            <w:r w:rsidRPr="00F43EF5">
              <w:rPr>
                <w:rFonts w:hint="eastAsia"/>
              </w:rPr>
              <w:t>4</w:t>
            </w:r>
            <w:r w:rsidRPr="00F43EF5">
              <w:t>&lt;P&lt;0.</w:t>
            </w:r>
            <w:r w:rsidRPr="00F43EF5">
              <w:rPr>
                <w:rFonts w:hint="eastAsia"/>
              </w:rPr>
              <w:t>7</w:t>
            </w:r>
            <w:r w:rsidRPr="00F43EF5">
              <w:t>)</w:t>
            </w:r>
            <w:r>
              <w:rPr>
                <w:rFonts w:hint="eastAsia"/>
              </w:rPr>
              <w:t>□</w:t>
            </w:r>
            <w:r w:rsidRPr="00F43EF5">
              <w:rPr>
                <w:rFonts w:hint="eastAsia"/>
              </w:rPr>
              <w:t xml:space="preserve"> </w:t>
            </w:r>
            <w:r>
              <w:t xml:space="preserve"> </w:t>
            </w:r>
            <w:r w:rsidRPr="00F43EF5">
              <w:t xml:space="preserve"> </w:t>
            </w:r>
            <w:r w:rsidRPr="00F43EF5">
              <w:rPr>
                <w:rFonts w:hint="eastAsia"/>
              </w:rPr>
              <w:t xml:space="preserve"> </w:t>
            </w:r>
            <w:r>
              <w:t xml:space="preserve">  </w:t>
            </w:r>
            <w:r>
              <w:rPr>
                <w:rFonts w:hint="eastAsia"/>
              </w:rPr>
              <w:t>较</w:t>
            </w:r>
            <w:r w:rsidRPr="00F43EF5">
              <w:rPr>
                <w:rFonts w:hint="eastAsia"/>
              </w:rPr>
              <w:t>难</w:t>
            </w:r>
            <w:r w:rsidRPr="00F43EF5">
              <w:t>(P</w:t>
            </w:r>
            <w:r w:rsidRPr="00F43EF5">
              <w:rPr>
                <w:rFonts w:hint="eastAsia"/>
              </w:rPr>
              <w:t>≥</w:t>
            </w:r>
            <w:r w:rsidRPr="00F43EF5">
              <w:t>0.7)</w:t>
            </w:r>
            <w:r w:rsidRPr="00F43EF5">
              <w:rPr>
                <w:rFonts w:hint="eastAsia"/>
              </w:rPr>
              <w:t>□</w:t>
            </w:r>
          </w:p>
        </w:tc>
      </w:tr>
      <w:tr w:rsidR="00F83B2D" w:rsidRPr="001B1DE0" w:rsidTr="004D4E4C">
        <w:trPr>
          <w:jc w:val="center"/>
        </w:trPr>
        <w:tc>
          <w:tcPr>
            <w:tcW w:w="1303" w:type="dxa"/>
            <w:vAlign w:val="center"/>
          </w:tcPr>
          <w:p w:rsidR="00F83B2D" w:rsidRPr="001B1DE0" w:rsidRDefault="00F83B2D" w:rsidP="00F83B2D">
            <w:pPr>
              <w:spacing w:line="336" w:lineRule="auto"/>
              <w:ind w:firstLineChars="0" w:firstLine="0"/>
              <w:jc w:val="center"/>
              <w:rPr>
                <w:b/>
              </w:rPr>
            </w:pPr>
            <w:r w:rsidRPr="001B1DE0">
              <w:rPr>
                <w:rFonts w:hint="eastAsia"/>
              </w:rPr>
              <w:t>区分度</w:t>
            </w:r>
            <w:r w:rsidRPr="001B1DE0">
              <w:t>值</w:t>
            </w:r>
          </w:p>
        </w:tc>
        <w:tc>
          <w:tcPr>
            <w:tcW w:w="936" w:type="dxa"/>
            <w:vAlign w:val="center"/>
          </w:tcPr>
          <w:p w:rsidR="00F83B2D" w:rsidRPr="001B1DE0" w:rsidRDefault="00F83B2D" w:rsidP="00F83B2D">
            <w:pPr>
              <w:spacing w:line="336" w:lineRule="auto"/>
              <w:ind w:firstLineChars="0" w:firstLine="0"/>
              <w:jc w:val="left"/>
            </w:pPr>
            <w:r>
              <w:t>D=</w:t>
            </w:r>
            <w:r>
              <w:rPr>
                <w:rFonts w:hint="eastAsia"/>
              </w:rPr>
              <w:t>0.26</w:t>
            </w:r>
          </w:p>
        </w:tc>
        <w:tc>
          <w:tcPr>
            <w:tcW w:w="7223" w:type="dxa"/>
            <w:gridSpan w:val="11"/>
            <w:vAlign w:val="center"/>
          </w:tcPr>
          <w:p w:rsidR="00F83B2D" w:rsidRPr="00F43EF5" w:rsidRDefault="00F83B2D" w:rsidP="00F83B2D">
            <w:pPr>
              <w:spacing w:line="336" w:lineRule="auto"/>
              <w:ind w:firstLineChars="0" w:firstLine="0"/>
              <w:jc w:val="center"/>
            </w:pPr>
            <w:r w:rsidRPr="00F43EF5">
              <w:t>优（D&gt;0.4）</w:t>
            </w:r>
            <w:r w:rsidRPr="00F43EF5">
              <w:rPr>
                <w:rFonts w:hint="eastAsia"/>
              </w:rPr>
              <w:t>□；</w:t>
            </w:r>
            <w:r w:rsidRPr="00F43EF5">
              <w:t>良（0.3</w:t>
            </w:r>
            <w:r w:rsidRPr="00F43EF5">
              <w:rPr>
                <w:rFonts w:hint="eastAsia"/>
              </w:rPr>
              <w:t>≤D≤</w:t>
            </w:r>
            <w:r w:rsidRPr="00F43EF5">
              <w:t>0.4）</w:t>
            </w:r>
            <w:r w:rsidRPr="00F43EF5">
              <w:rPr>
                <w:rFonts w:hint="eastAsia"/>
              </w:rPr>
              <w:t>□；</w:t>
            </w:r>
            <w:r w:rsidRPr="00F43EF5">
              <w:t>可（0.2</w:t>
            </w:r>
            <w:r w:rsidRPr="00F43EF5">
              <w:rPr>
                <w:rFonts w:hint="eastAsia"/>
              </w:rPr>
              <w:t>≤D≤</w:t>
            </w:r>
            <w:r w:rsidRPr="00F43EF5">
              <w:t>0.3）</w:t>
            </w:r>
            <w:r>
              <w:rPr>
                <w:rFonts w:hint="eastAsia"/>
                <w:b/>
                <w:sz w:val="38"/>
                <w:szCs w:val="28"/>
              </w:rPr>
              <w:t>√</w:t>
            </w:r>
            <w:r w:rsidRPr="00F43EF5">
              <w:rPr>
                <w:rFonts w:hint="eastAsia"/>
              </w:rPr>
              <w:t>□；差</w:t>
            </w:r>
            <w:r w:rsidRPr="00F43EF5">
              <w:t>（</w:t>
            </w:r>
            <w:r w:rsidRPr="00F43EF5">
              <w:rPr>
                <w:rFonts w:hint="eastAsia"/>
              </w:rPr>
              <w:t>D</w:t>
            </w:r>
            <w:r w:rsidRPr="00F43EF5">
              <w:t>&lt;0.2）</w:t>
            </w:r>
          </w:p>
        </w:tc>
      </w:tr>
      <w:tr w:rsidR="00F83B2D" w:rsidRPr="001B1DE0" w:rsidTr="004D4E4C">
        <w:trPr>
          <w:jc w:val="center"/>
        </w:trPr>
        <w:tc>
          <w:tcPr>
            <w:tcW w:w="1303" w:type="dxa"/>
            <w:vAlign w:val="center"/>
          </w:tcPr>
          <w:p w:rsidR="00F83B2D" w:rsidRPr="001B1DE0" w:rsidRDefault="00F83B2D" w:rsidP="00F83B2D">
            <w:pPr>
              <w:spacing w:line="336" w:lineRule="auto"/>
              <w:ind w:firstLineChars="0" w:firstLine="0"/>
              <w:jc w:val="center"/>
            </w:pPr>
            <w:r>
              <w:t>标准差</w:t>
            </w:r>
          </w:p>
        </w:tc>
        <w:tc>
          <w:tcPr>
            <w:tcW w:w="8159" w:type="dxa"/>
            <w:gridSpan w:val="12"/>
            <w:vAlign w:val="center"/>
          </w:tcPr>
          <w:p w:rsidR="00F83B2D" w:rsidRPr="00927B2F" w:rsidRDefault="00F83B2D" w:rsidP="00F83B2D">
            <w:pPr>
              <w:spacing w:line="336" w:lineRule="auto"/>
              <w:ind w:firstLineChars="0" w:firstLine="0"/>
            </w:pPr>
            <w:r w:rsidRPr="00927B2F">
              <w:rPr>
                <w:rFonts w:hint="eastAsia"/>
              </w:rPr>
              <w:t>σ</w:t>
            </w:r>
            <w:r w:rsidRPr="00927B2F">
              <w:t>=</w:t>
            </w:r>
            <w:r>
              <w:rPr>
                <w:rFonts w:hint="eastAsia"/>
              </w:rPr>
              <w:t>1.2</w:t>
            </w:r>
          </w:p>
        </w:tc>
      </w:tr>
      <w:tr w:rsidR="00F83B2D" w:rsidRPr="001B1DE0" w:rsidTr="004D4E4C">
        <w:trPr>
          <w:jc w:val="center"/>
        </w:trPr>
        <w:tc>
          <w:tcPr>
            <w:tcW w:w="1303" w:type="dxa"/>
            <w:vAlign w:val="center"/>
          </w:tcPr>
          <w:p w:rsidR="00F83B2D" w:rsidRPr="001B1DE0" w:rsidRDefault="00F83B2D" w:rsidP="00F83B2D">
            <w:pPr>
              <w:spacing w:line="336" w:lineRule="auto"/>
              <w:ind w:firstLineChars="0" w:firstLine="0"/>
              <w:jc w:val="center"/>
              <w:rPr>
                <w:b/>
              </w:rPr>
            </w:pPr>
            <w:r w:rsidRPr="001B1DE0">
              <w:rPr>
                <w:rFonts w:hint="eastAsia"/>
              </w:rPr>
              <w:t>试卷信度</w:t>
            </w:r>
          </w:p>
        </w:tc>
        <w:tc>
          <w:tcPr>
            <w:tcW w:w="8159" w:type="dxa"/>
            <w:gridSpan w:val="12"/>
            <w:vAlign w:val="center"/>
          </w:tcPr>
          <w:p w:rsidR="00F83B2D" w:rsidRPr="001B1DE0" w:rsidRDefault="00F83B2D" w:rsidP="00F83B2D">
            <w:pPr>
              <w:spacing w:line="336" w:lineRule="auto"/>
              <w:ind w:firstLineChars="0" w:firstLine="0"/>
              <w:jc w:val="center"/>
            </w:pPr>
            <w:r>
              <w:rPr>
                <w:rFonts w:hint="eastAsia"/>
              </w:rPr>
              <w:t>试卷具有客观性稳定性</w:t>
            </w:r>
          </w:p>
        </w:tc>
      </w:tr>
      <w:tr w:rsidR="00F83B2D" w:rsidRPr="001B1DE0" w:rsidTr="004D4E4C">
        <w:trPr>
          <w:jc w:val="center"/>
        </w:trPr>
        <w:tc>
          <w:tcPr>
            <w:tcW w:w="1303" w:type="dxa"/>
            <w:vAlign w:val="center"/>
          </w:tcPr>
          <w:p w:rsidR="00F83B2D" w:rsidRPr="001B1DE0" w:rsidRDefault="00F83B2D" w:rsidP="00F83B2D">
            <w:pPr>
              <w:spacing w:line="336" w:lineRule="auto"/>
              <w:ind w:firstLineChars="0" w:firstLine="0"/>
              <w:jc w:val="center"/>
              <w:rPr>
                <w:b/>
              </w:rPr>
            </w:pPr>
            <w:r w:rsidRPr="001B1DE0">
              <w:rPr>
                <w:rFonts w:hint="eastAsia"/>
              </w:rPr>
              <w:t>试卷效度</w:t>
            </w:r>
          </w:p>
        </w:tc>
        <w:tc>
          <w:tcPr>
            <w:tcW w:w="8159" w:type="dxa"/>
            <w:gridSpan w:val="12"/>
            <w:vAlign w:val="center"/>
          </w:tcPr>
          <w:p w:rsidR="00F83B2D" w:rsidRPr="001B1DE0" w:rsidRDefault="00F83B2D" w:rsidP="00F83B2D">
            <w:pPr>
              <w:spacing w:line="336" w:lineRule="auto"/>
              <w:ind w:firstLineChars="0" w:firstLine="0"/>
              <w:jc w:val="center"/>
            </w:pPr>
            <w:r>
              <w:rPr>
                <w:rFonts w:hint="eastAsia"/>
              </w:rPr>
              <w:t>试卷效度高</w:t>
            </w:r>
          </w:p>
        </w:tc>
      </w:tr>
    </w:tbl>
    <w:p w:rsidR="00F83B2D" w:rsidRDefault="00F83B2D" w:rsidP="00F83B2D">
      <w:pPr>
        <w:ind w:firstLine="602"/>
        <w:rPr>
          <w:b/>
          <w:sz w:val="30"/>
          <w:szCs w:val="28"/>
        </w:rPr>
      </w:pPr>
      <w:r>
        <w:rPr>
          <w:rFonts w:hint="eastAsia"/>
          <w:b/>
          <w:sz w:val="30"/>
          <w:szCs w:val="28"/>
        </w:rPr>
        <w:t>五、考试</w:t>
      </w:r>
      <w:r>
        <w:rPr>
          <w:b/>
          <w:sz w:val="30"/>
          <w:szCs w:val="28"/>
        </w:rPr>
        <w:t>总体评价</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F83B2D" w:rsidTr="004D4E4C">
        <w:trPr>
          <w:trHeight w:val="70"/>
        </w:trPr>
        <w:tc>
          <w:tcPr>
            <w:tcW w:w="9180" w:type="dxa"/>
          </w:tcPr>
          <w:p w:rsidR="00F83B2D" w:rsidRPr="00236768" w:rsidRDefault="00F83B2D" w:rsidP="00E7280E">
            <w:r>
              <w:rPr>
                <w:rFonts w:hint="eastAsia"/>
              </w:rPr>
              <w:t>依据考试结果对照教学大纲的要求,</w:t>
            </w:r>
            <w:r w:rsidRPr="00AB54F4">
              <w:rPr>
                <w:rFonts w:hint="eastAsia"/>
              </w:rPr>
              <w:t>综合</w:t>
            </w:r>
            <w:r>
              <w:rPr>
                <w:rFonts w:hint="eastAsia"/>
              </w:rPr>
              <w:t>分析试卷的难易度、区分度、标准差、信度、效度等。学生对知识的掌握情况及其能力情况。</w:t>
            </w:r>
          </w:p>
          <w:p w:rsidR="00F83B2D" w:rsidRPr="00B57213" w:rsidRDefault="00F83B2D" w:rsidP="00E7280E">
            <w:pPr>
              <w:ind w:firstLine="482"/>
              <w:rPr>
                <w:b/>
              </w:rPr>
            </w:pPr>
            <w:r w:rsidRPr="00B57213">
              <w:rPr>
                <w:rFonts w:hint="eastAsia"/>
                <w:b/>
              </w:rPr>
              <w:t>1、从难易度看， 整体试卷难易度为中等（0.</w:t>
            </w:r>
            <w:r>
              <w:rPr>
                <w:rFonts w:hint="eastAsia"/>
                <w:b/>
              </w:rPr>
              <w:t>20</w:t>
            </w:r>
            <w:r w:rsidRPr="00B57213">
              <w:rPr>
                <w:rFonts w:hint="eastAsia"/>
                <w:b/>
              </w:rPr>
              <w:t>）。</w:t>
            </w:r>
            <w:r w:rsidRPr="00B57213">
              <w:rPr>
                <w:b/>
              </w:rPr>
              <w:t xml:space="preserve"> </w:t>
            </w:r>
          </w:p>
          <w:p w:rsidR="00F83B2D" w:rsidRDefault="00F83B2D" w:rsidP="00E7280E">
            <w:pPr>
              <w:jc w:val="left"/>
            </w:pPr>
            <w:r w:rsidRPr="00102E1D">
              <w:rPr>
                <w:rFonts w:hint="eastAsia"/>
              </w:rPr>
              <w:t>选择题难易度（0.2</w:t>
            </w:r>
            <w:r>
              <w:rPr>
                <w:rFonts w:hint="eastAsia"/>
              </w:rPr>
              <w:t>8</w:t>
            </w:r>
            <w:r w:rsidRPr="00102E1D">
              <w:rPr>
                <w:rFonts w:hint="eastAsia"/>
              </w:rPr>
              <w:t>）为</w:t>
            </w:r>
            <w:r>
              <w:rPr>
                <w:rFonts w:hint="eastAsia"/>
              </w:rPr>
              <w:t>易</w:t>
            </w:r>
            <w:r w:rsidRPr="00102E1D">
              <w:rPr>
                <w:rFonts w:hint="eastAsia"/>
              </w:rPr>
              <w:t>， 名词解释难易度（0.</w:t>
            </w:r>
            <w:r>
              <w:rPr>
                <w:rFonts w:hint="eastAsia"/>
              </w:rPr>
              <w:t>45</w:t>
            </w:r>
            <w:r w:rsidRPr="00102E1D">
              <w:rPr>
                <w:rFonts w:hint="eastAsia"/>
              </w:rPr>
              <w:t>）为</w:t>
            </w:r>
            <w:r>
              <w:rPr>
                <w:rFonts w:hint="eastAsia"/>
              </w:rPr>
              <w:t>优</w:t>
            </w:r>
            <w:r w:rsidRPr="00102E1D">
              <w:rPr>
                <w:rFonts w:hint="eastAsia"/>
              </w:rPr>
              <w:t>，问答题难易度（0.1</w:t>
            </w:r>
            <w:r>
              <w:rPr>
                <w:rFonts w:hint="eastAsia"/>
              </w:rPr>
              <w:t>3</w:t>
            </w:r>
            <w:r w:rsidRPr="00102E1D">
              <w:rPr>
                <w:rFonts w:hint="eastAsia"/>
              </w:rPr>
              <w:t>）为</w:t>
            </w:r>
            <w:r>
              <w:rPr>
                <w:rFonts w:hint="eastAsia"/>
              </w:rPr>
              <w:t>较易</w:t>
            </w:r>
            <w:r w:rsidRPr="00102E1D">
              <w:rPr>
                <w:rFonts w:hint="eastAsia"/>
              </w:rPr>
              <w:t>，论述题难易度（0.</w:t>
            </w:r>
            <w:r>
              <w:rPr>
                <w:rFonts w:hint="eastAsia"/>
              </w:rPr>
              <w:t>06</w:t>
            </w:r>
            <w:r w:rsidRPr="00102E1D">
              <w:rPr>
                <w:rFonts w:hint="eastAsia"/>
              </w:rPr>
              <w:t>）为较易，材料分析题难易度（0.</w:t>
            </w:r>
            <w:r>
              <w:rPr>
                <w:rFonts w:hint="eastAsia"/>
              </w:rPr>
              <w:t>2</w:t>
            </w:r>
            <w:r w:rsidRPr="00102E1D">
              <w:rPr>
                <w:rFonts w:hint="eastAsia"/>
              </w:rPr>
              <w:t>5）为易。</w:t>
            </w:r>
          </w:p>
          <w:p w:rsidR="00F83B2D" w:rsidRDefault="00F83B2D" w:rsidP="00E7280E">
            <w:pPr>
              <w:jc w:val="left"/>
            </w:pPr>
            <w:r>
              <w:rPr>
                <w:rFonts w:hint="eastAsia"/>
              </w:rPr>
              <w:t>对比教学大纲的要求，本来是属于较难的题目，学生反倒答得很好，本来是属于容易和中等的题目，学生反倒答得不好。</w:t>
            </w:r>
          </w:p>
          <w:p w:rsidR="00F83B2D" w:rsidRPr="00102E1D" w:rsidRDefault="00F83B2D" w:rsidP="00E7280E">
            <w:pPr>
              <w:jc w:val="left"/>
            </w:pPr>
            <w:r w:rsidRPr="00102E1D">
              <w:rPr>
                <w:rFonts w:hint="eastAsia"/>
              </w:rPr>
              <w:t>从学生对名词解释和问答题的答题情况看，说明学生对中国近现代史的</w:t>
            </w:r>
            <w:proofErr w:type="gramStart"/>
            <w:r w:rsidRPr="00102E1D">
              <w:rPr>
                <w:rFonts w:hint="eastAsia"/>
              </w:rPr>
              <w:t>的</w:t>
            </w:r>
            <w:proofErr w:type="gramEnd"/>
            <w:r w:rsidRPr="00102E1D">
              <w:rPr>
                <w:rFonts w:hint="eastAsia"/>
              </w:rPr>
              <w:t>基本问题和基本理论掌握不好，基础知识不够牢固；从学生对论述题和材料分析题的答题情况看，说明学生分析和解决问题的能力较强。</w:t>
            </w:r>
          </w:p>
          <w:p w:rsidR="00F83B2D" w:rsidRPr="00B57213" w:rsidRDefault="00F83B2D" w:rsidP="00E7280E">
            <w:pPr>
              <w:ind w:firstLine="482"/>
              <w:rPr>
                <w:b/>
              </w:rPr>
            </w:pPr>
            <w:r w:rsidRPr="00B57213">
              <w:rPr>
                <w:rFonts w:hint="eastAsia"/>
                <w:b/>
              </w:rPr>
              <w:t>2、从区分度看，整体试卷区分度为“良”（0.</w:t>
            </w:r>
            <w:r>
              <w:rPr>
                <w:rFonts w:hint="eastAsia"/>
                <w:b/>
              </w:rPr>
              <w:t>26</w:t>
            </w:r>
            <w:r w:rsidRPr="00B57213">
              <w:rPr>
                <w:rFonts w:hint="eastAsia"/>
                <w:b/>
              </w:rPr>
              <w:t>），试卷基本能将不同水平的考生区分开来。</w:t>
            </w:r>
          </w:p>
          <w:p w:rsidR="00F83B2D" w:rsidRDefault="00F83B2D" w:rsidP="00E7280E">
            <w:pPr>
              <w:jc w:val="left"/>
            </w:pPr>
            <w:r>
              <w:rPr>
                <w:rFonts w:hint="eastAsia"/>
              </w:rPr>
              <w:t>选择题区分度为“可”（0.27），名词解释区分度为“优”（0.52），问答题区分度为“差”（0.13），论述题区分度为差（0.17），材料分析题区分度为“可”（0.25）。</w:t>
            </w:r>
          </w:p>
          <w:p w:rsidR="00F83B2D" w:rsidRPr="001879C7" w:rsidRDefault="00F83B2D" w:rsidP="00E7280E">
            <w:pPr>
              <w:ind w:firstLineChars="180" w:firstLine="432"/>
              <w:jc w:val="left"/>
            </w:pPr>
            <w:r w:rsidRPr="001879C7">
              <w:rPr>
                <w:rFonts w:hint="eastAsia"/>
              </w:rPr>
              <w:t>从学生的得分情况看，优秀</w:t>
            </w:r>
            <w:r>
              <w:rPr>
                <w:rFonts w:hint="eastAsia"/>
              </w:rPr>
              <w:t>和良好</w:t>
            </w:r>
            <w:r w:rsidRPr="001879C7">
              <w:rPr>
                <w:rFonts w:hint="eastAsia"/>
              </w:rPr>
              <w:t>分数</w:t>
            </w:r>
            <w:proofErr w:type="gramStart"/>
            <w:r w:rsidRPr="001879C7">
              <w:rPr>
                <w:rFonts w:hint="eastAsia"/>
              </w:rPr>
              <w:t>段人数</w:t>
            </w:r>
            <w:proofErr w:type="gramEnd"/>
            <w:r>
              <w:rPr>
                <w:rFonts w:hint="eastAsia"/>
              </w:rPr>
              <w:t>多</w:t>
            </w:r>
            <w:r w:rsidRPr="001879C7">
              <w:rPr>
                <w:rFonts w:hint="eastAsia"/>
              </w:rPr>
              <w:t>。</w:t>
            </w:r>
          </w:p>
          <w:p w:rsidR="00F83B2D" w:rsidRPr="00102E1D" w:rsidRDefault="00F83B2D" w:rsidP="00E7280E">
            <w:pPr>
              <w:ind w:firstLine="482"/>
              <w:jc w:val="left"/>
              <w:rPr>
                <w:b/>
              </w:rPr>
            </w:pPr>
            <w:r>
              <w:rPr>
                <w:rFonts w:hint="eastAsia"/>
                <w:b/>
              </w:rPr>
              <w:t>3、从标准差看，整体试卷标准差为1.2。</w:t>
            </w:r>
          </w:p>
          <w:p w:rsidR="00F83B2D" w:rsidRPr="004E6DC4" w:rsidRDefault="00F83B2D" w:rsidP="00E7280E">
            <w:pPr>
              <w:jc w:val="left"/>
            </w:pPr>
            <w:r w:rsidRPr="004E6DC4">
              <w:rPr>
                <w:rFonts w:hint="eastAsia"/>
              </w:rPr>
              <w:t>选择题标准差为0.4</w:t>
            </w:r>
            <w:r>
              <w:rPr>
                <w:rFonts w:hint="eastAsia"/>
              </w:rPr>
              <w:t>0</w:t>
            </w:r>
            <w:r w:rsidRPr="004E6DC4">
              <w:rPr>
                <w:rFonts w:hint="eastAsia"/>
              </w:rPr>
              <w:t>，名词解释标准差为0.</w:t>
            </w:r>
            <w:r>
              <w:rPr>
                <w:rFonts w:hint="eastAsia"/>
              </w:rPr>
              <w:t>77</w:t>
            </w:r>
            <w:r w:rsidRPr="004E6DC4">
              <w:rPr>
                <w:rFonts w:hint="eastAsia"/>
              </w:rPr>
              <w:t>， 问答题标准差为</w:t>
            </w:r>
            <w:r>
              <w:rPr>
                <w:rFonts w:hint="eastAsia"/>
              </w:rPr>
              <w:t>0.90</w:t>
            </w:r>
            <w:r w:rsidRPr="004E6DC4">
              <w:rPr>
                <w:rFonts w:hint="eastAsia"/>
              </w:rPr>
              <w:t>， 论述题标准差为1</w:t>
            </w:r>
            <w:r>
              <w:rPr>
                <w:rFonts w:hint="eastAsia"/>
              </w:rPr>
              <w:t>.91</w:t>
            </w:r>
            <w:r w:rsidRPr="004E6DC4">
              <w:rPr>
                <w:rFonts w:hint="eastAsia"/>
              </w:rPr>
              <w:t>， 材料分析标准差为2.</w:t>
            </w:r>
            <w:r>
              <w:rPr>
                <w:rFonts w:hint="eastAsia"/>
              </w:rPr>
              <w:t>02</w:t>
            </w:r>
            <w:r w:rsidRPr="004E6DC4">
              <w:rPr>
                <w:rFonts w:hint="eastAsia"/>
              </w:rPr>
              <w:t>。</w:t>
            </w:r>
          </w:p>
          <w:p w:rsidR="00F83B2D" w:rsidRPr="004E6DC4" w:rsidRDefault="00F83B2D" w:rsidP="00E7280E">
            <w:pPr>
              <w:jc w:val="left"/>
            </w:pPr>
            <w:r w:rsidRPr="004E6DC4">
              <w:rPr>
                <w:rFonts w:hint="eastAsia"/>
              </w:rPr>
              <w:t>从学生的得分情况看，选择题、名词解释和问题</w:t>
            </w:r>
            <w:proofErr w:type="gramStart"/>
            <w:r w:rsidRPr="004E6DC4">
              <w:rPr>
                <w:rFonts w:hint="eastAsia"/>
              </w:rPr>
              <w:t>题</w:t>
            </w:r>
            <w:proofErr w:type="gramEnd"/>
            <w:r w:rsidRPr="004E6DC4">
              <w:rPr>
                <w:rFonts w:hint="eastAsia"/>
              </w:rPr>
              <w:t>，大部分的学生得分接近平均分</w:t>
            </w:r>
          </w:p>
          <w:p w:rsidR="00F83B2D" w:rsidRPr="004E6DC4" w:rsidRDefault="00F83B2D" w:rsidP="00E7280E">
            <w:pPr>
              <w:jc w:val="left"/>
            </w:pPr>
            <w:r w:rsidRPr="004E6DC4">
              <w:rPr>
                <w:rFonts w:hint="eastAsia"/>
              </w:rPr>
              <w:t>而论述题和材料分析题，大部分学生得分与平均分差异较大。</w:t>
            </w:r>
          </w:p>
          <w:p w:rsidR="00F83B2D" w:rsidRPr="00F83B2D" w:rsidRDefault="00F83B2D" w:rsidP="00F83B2D">
            <w:pPr>
              <w:ind w:firstLine="482"/>
              <w:jc w:val="left"/>
            </w:pPr>
            <w:r>
              <w:rPr>
                <w:rFonts w:hint="eastAsia"/>
                <w:b/>
              </w:rPr>
              <w:t>4、从试卷的信度和效度看，整体试卷是具备客观性和稳定性的。</w:t>
            </w:r>
            <w:r w:rsidRPr="00136684">
              <w:rPr>
                <w:rFonts w:hint="eastAsia"/>
              </w:rPr>
              <w:t>但效度一般，</w:t>
            </w:r>
            <w:r w:rsidRPr="00136684">
              <w:rPr>
                <w:rFonts w:hint="eastAsia"/>
              </w:rPr>
              <w:lastRenderedPageBreak/>
              <w:t>没有较好的把不同水平的学生的成绩区分开来。</w:t>
            </w:r>
          </w:p>
        </w:tc>
      </w:tr>
    </w:tbl>
    <w:p w:rsidR="00F83B2D" w:rsidRDefault="00F83B2D" w:rsidP="00F83B2D">
      <w:pPr>
        <w:ind w:firstLine="482"/>
        <w:jc w:val="left"/>
        <w:rPr>
          <w:b/>
        </w:rPr>
      </w:pPr>
    </w:p>
    <w:p w:rsidR="00F83B2D" w:rsidRDefault="00F83B2D" w:rsidP="00F83B2D">
      <w:pPr>
        <w:ind w:firstLine="602"/>
        <w:jc w:val="left"/>
        <w:rPr>
          <w:b/>
          <w:sz w:val="30"/>
          <w:szCs w:val="28"/>
        </w:rPr>
      </w:pPr>
      <w:r>
        <w:rPr>
          <w:rFonts w:hint="eastAsia"/>
          <w:b/>
          <w:sz w:val="30"/>
          <w:szCs w:val="28"/>
        </w:rPr>
        <w:t>六、</w:t>
      </w:r>
      <w:r>
        <w:rPr>
          <w:b/>
          <w:sz w:val="30"/>
          <w:szCs w:val="28"/>
        </w:rPr>
        <w:t>考试</w:t>
      </w:r>
      <w:r>
        <w:rPr>
          <w:rFonts w:hint="eastAsia"/>
          <w:b/>
          <w:sz w:val="30"/>
          <w:szCs w:val="28"/>
        </w:rPr>
        <w:t>结果所</w:t>
      </w:r>
      <w:r>
        <w:rPr>
          <w:b/>
          <w:sz w:val="30"/>
          <w:szCs w:val="28"/>
        </w:rPr>
        <w:t>反映出的问题</w:t>
      </w:r>
      <w:r>
        <w:rPr>
          <w:rFonts w:hint="eastAsia"/>
          <w:b/>
          <w:sz w:val="30"/>
          <w:szCs w:val="28"/>
        </w:rPr>
        <w:t>及</w:t>
      </w:r>
      <w:r w:rsidRPr="008764C0">
        <w:rPr>
          <w:b/>
          <w:sz w:val="30"/>
          <w:szCs w:val="28"/>
        </w:rPr>
        <w:t>今后改进措施。</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F83B2D" w:rsidTr="00E7280E">
        <w:trPr>
          <w:trHeight w:val="7256"/>
        </w:trPr>
        <w:tc>
          <w:tcPr>
            <w:tcW w:w="9180" w:type="dxa"/>
          </w:tcPr>
          <w:p w:rsidR="00F83B2D" w:rsidRDefault="00F83B2D" w:rsidP="004D4E4C">
            <w:pPr>
              <w:ind w:firstLine="482"/>
              <w:jc w:val="left"/>
              <w:rPr>
                <w:b/>
              </w:rPr>
            </w:pPr>
            <w:r>
              <w:rPr>
                <w:rFonts w:hint="eastAsia"/>
                <w:b/>
              </w:rPr>
              <w:t>主要问题：</w:t>
            </w:r>
          </w:p>
          <w:p w:rsidR="00F83B2D" w:rsidRPr="00142CE6" w:rsidRDefault="00F83B2D" w:rsidP="00E7280E">
            <w:pPr>
              <w:jc w:val="left"/>
            </w:pPr>
            <w:r w:rsidRPr="00142CE6">
              <w:rPr>
                <w:rFonts w:hint="eastAsia"/>
              </w:rPr>
              <w:t>1、总体看，本次考试，平均分83.21，是近三年中平均分最高，</w:t>
            </w:r>
            <w:proofErr w:type="gramStart"/>
            <w:r w:rsidRPr="00142CE6">
              <w:rPr>
                <w:rFonts w:hint="eastAsia"/>
              </w:rPr>
              <w:t>且优秀</w:t>
            </w:r>
            <w:proofErr w:type="gramEnd"/>
            <w:r w:rsidRPr="00142CE6">
              <w:rPr>
                <w:rFonts w:hint="eastAsia"/>
              </w:rPr>
              <w:t>和良好</w:t>
            </w:r>
            <w:proofErr w:type="gramStart"/>
            <w:r w:rsidRPr="00142CE6">
              <w:rPr>
                <w:rFonts w:hint="eastAsia"/>
              </w:rPr>
              <w:t>段人数</w:t>
            </w:r>
            <w:proofErr w:type="gramEnd"/>
            <w:r w:rsidRPr="00142CE6">
              <w:rPr>
                <w:rFonts w:hint="eastAsia"/>
              </w:rPr>
              <w:t>较以往也有大幅增加，</w:t>
            </w:r>
            <w:r w:rsidRPr="00142CE6">
              <w:t xml:space="preserve"> </w:t>
            </w:r>
            <w:r w:rsidRPr="00142CE6">
              <w:rPr>
                <w:rFonts w:hint="eastAsia"/>
              </w:rPr>
              <w:t>不及格率是近三年最低，说明学生掌握本门课程的基础知识和基本理论情况很好。</w:t>
            </w:r>
          </w:p>
          <w:p w:rsidR="00F83B2D" w:rsidRDefault="00F83B2D" w:rsidP="00E7280E">
            <w:pPr>
              <w:jc w:val="left"/>
            </w:pPr>
            <w:r w:rsidRPr="00142CE6">
              <w:rPr>
                <w:rFonts w:hint="eastAsia"/>
              </w:rPr>
              <w:t>2、从学生试卷的得分看，学生在名词解释和材料分析题丢分严重。名词解释丢分多，是因为学生不熟悉名词解释这个题型，不知从什么角度</w:t>
            </w:r>
            <w:proofErr w:type="gramStart"/>
            <w:r w:rsidRPr="00142CE6">
              <w:rPr>
                <w:rFonts w:hint="eastAsia"/>
              </w:rPr>
              <w:t>来作</w:t>
            </w:r>
            <w:proofErr w:type="gramEnd"/>
            <w:r w:rsidRPr="00142CE6">
              <w:rPr>
                <w:rFonts w:hint="eastAsia"/>
              </w:rPr>
              <w:t>答；材料分析丢分多，主要体现在材料的第一题，绝大部分同学没有答出正确答案，原因是这道题是一个综合题，需要横跨几个专题的内容进行回答，说明学生的分析问题能力不强</w:t>
            </w:r>
            <w:r>
              <w:rPr>
                <w:rFonts w:hint="eastAsia"/>
              </w:rPr>
              <w:t>。</w:t>
            </w:r>
          </w:p>
          <w:p w:rsidR="00F83B2D" w:rsidRPr="00142CE6" w:rsidRDefault="00F83B2D" w:rsidP="00E7280E">
            <w:pPr>
              <w:jc w:val="left"/>
            </w:pPr>
            <w:r>
              <w:rPr>
                <w:rFonts w:hint="eastAsia"/>
              </w:rPr>
              <w:t>3、本次考试有4名同学违纪，说明学生对学习及考试没有正确的态度。</w:t>
            </w:r>
          </w:p>
          <w:p w:rsidR="00F83B2D" w:rsidRPr="00142CE6" w:rsidRDefault="00F83B2D" w:rsidP="00E7280E">
            <w:pPr>
              <w:ind w:firstLine="482"/>
              <w:jc w:val="left"/>
              <w:rPr>
                <w:b/>
              </w:rPr>
            </w:pPr>
            <w:r w:rsidRPr="00142CE6">
              <w:rPr>
                <w:rFonts w:hint="eastAsia"/>
                <w:b/>
              </w:rPr>
              <w:t>改进措施：</w:t>
            </w:r>
          </w:p>
          <w:p w:rsidR="00F83B2D" w:rsidRPr="00142CE6" w:rsidRDefault="00F83B2D" w:rsidP="00E7280E">
            <w:pPr>
              <w:jc w:val="left"/>
            </w:pPr>
            <w:r w:rsidRPr="00142CE6">
              <w:rPr>
                <w:rFonts w:hint="eastAsia"/>
              </w:rPr>
              <w:t>1、加强集体备课和教学研究，继续深化专题式教学改革，加强教师在课堂上对近现代史基本概念和基本理论的讲授。</w:t>
            </w:r>
          </w:p>
          <w:p w:rsidR="00F83B2D" w:rsidRPr="00142CE6" w:rsidRDefault="00F83B2D" w:rsidP="00E7280E">
            <w:pPr>
              <w:jc w:val="left"/>
            </w:pPr>
            <w:r w:rsidRPr="00142CE6">
              <w:rPr>
                <w:rFonts w:hint="eastAsia"/>
              </w:rPr>
              <w:t>2、抓紧学风教育，使学生端正学习态度，树立良好的学习风气。</w:t>
            </w:r>
          </w:p>
          <w:p w:rsidR="00F83B2D" w:rsidRPr="00F83B2D" w:rsidRDefault="00F83B2D" w:rsidP="00F83B2D">
            <w:pPr>
              <w:jc w:val="left"/>
              <w:rPr>
                <w:b/>
              </w:rPr>
            </w:pPr>
            <w:r w:rsidRPr="00142CE6">
              <w:rPr>
                <w:rFonts w:hint="eastAsia"/>
              </w:rPr>
              <w:t>3、</w:t>
            </w:r>
            <w:r>
              <w:rPr>
                <w:rFonts w:hint="eastAsia"/>
              </w:rPr>
              <w:t>在</w:t>
            </w:r>
            <w:r w:rsidRPr="00142CE6">
              <w:rPr>
                <w:rFonts w:hint="eastAsia"/>
              </w:rPr>
              <w:t>进一步培养学生对学习中国近现代史纲要课的兴趣</w:t>
            </w:r>
            <w:r>
              <w:rPr>
                <w:rFonts w:hint="eastAsia"/>
              </w:rPr>
              <w:t>的基础上，注重对学生的综合分析能力的培养</w:t>
            </w:r>
            <w:r w:rsidRPr="00142CE6">
              <w:rPr>
                <w:rFonts w:hint="eastAsia"/>
              </w:rPr>
              <w:t>。</w:t>
            </w:r>
          </w:p>
        </w:tc>
      </w:tr>
    </w:tbl>
    <w:p w:rsidR="00F83B2D" w:rsidRDefault="00F83B2D" w:rsidP="00F83B2D">
      <w:pPr>
        <w:ind w:firstLine="602"/>
        <w:rPr>
          <w:b/>
          <w:sz w:val="30"/>
          <w:szCs w:val="28"/>
        </w:rPr>
      </w:pPr>
      <w:r>
        <w:rPr>
          <w:rFonts w:hint="eastAsia"/>
          <w:b/>
          <w:sz w:val="30"/>
          <w:szCs w:val="28"/>
        </w:rPr>
        <w:t>七、教研室主任意见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F83B2D" w:rsidTr="00E7280E">
        <w:tc>
          <w:tcPr>
            <w:tcW w:w="9287" w:type="dxa"/>
          </w:tcPr>
          <w:p w:rsidR="00F83B2D" w:rsidRDefault="00F83B2D" w:rsidP="00E7280E">
            <w:pPr>
              <w:ind w:firstLine="482"/>
              <w:rPr>
                <w:b/>
                <w:bCs/>
              </w:rPr>
            </w:pPr>
          </w:p>
          <w:p w:rsidR="00F83B2D" w:rsidRDefault="00F83B2D" w:rsidP="00E7280E">
            <w:r>
              <w:rPr>
                <w:rFonts w:hint="eastAsia"/>
              </w:rPr>
              <w:t>1、试卷覆盖面广，基本涵盖了教学的各个专题。试卷基本知识所占比例较高，主要目的是考察学生对的基本知识点的学习和掌握情况；同时也侧重考察学生运用马克思主义唯物史观的基本立场和观点来分析问题和解决问题的能力。</w:t>
            </w:r>
          </w:p>
          <w:p w:rsidR="00F83B2D" w:rsidRDefault="00F83B2D" w:rsidP="00E7280E">
            <w:r>
              <w:rPr>
                <w:rFonts w:hint="eastAsia"/>
              </w:rPr>
              <w:t>2、从考试的情况看，达到了考察学生对中国近现代史课程基本知识和理论的目的。</w:t>
            </w:r>
          </w:p>
          <w:p w:rsidR="00F83B2D" w:rsidRPr="009F01F2" w:rsidRDefault="00F83B2D" w:rsidP="00E7280E">
            <w:pPr>
              <w:ind w:firstLine="482"/>
              <w:rPr>
                <w:b/>
              </w:rPr>
            </w:pPr>
          </w:p>
          <w:p w:rsidR="00F83B2D" w:rsidRDefault="00F83B2D" w:rsidP="00E7280E">
            <w:pPr>
              <w:ind w:firstLine="560"/>
              <w:rPr>
                <w:b/>
                <w:sz w:val="30"/>
                <w:szCs w:val="28"/>
              </w:rPr>
            </w:pPr>
            <w:r>
              <w:rPr>
                <w:rFonts w:hint="eastAsia"/>
                <w:sz w:val="28"/>
                <w:szCs w:val="28"/>
              </w:rPr>
              <w:t xml:space="preserve">        教研室主任签字：                        年  月  日</w:t>
            </w:r>
          </w:p>
        </w:tc>
      </w:tr>
    </w:tbl>
    <w:p w:rsidR="006046E1" w:rsidRDefault="006046E1" w:rsidP="00D90869">
      <w:pPr>
        <w:ind w:firstLineChars="0" w:firstLine="0"/>
      </w:pPr>
    </w:p>
    <w:p w:rsidR="006046E1" w:rsidRDefault="006046E1">
      <w:pPr>
        <w:widowControl/>
        <w:spacing w:line="240" w:lineRule="auto"/>
        <w:ind w:firstLineChars="0" w:firstLine="0"/>
        <w:jc w:val="left"/>
      </w:pPr>
      <w:r>
        <w:br w:type="page"/>
      </w:r>
    </w:p>
    <w:p w:rsidR="006046E1" w:rsidRDefault="006046E1" w:rsidP="006046E1">
      <w:r>
        <w:rPr>
          <w:rFonts w:hint="eastAsia"/>
        </w:rPr>
        <w:lastRenderedPageBreak/>
        <w:t>考试</w:t>
      </w:r>
      <w:r>
        <w:t>总结：</w:t>
      </w:r>
    </w:p>
    <w:p w:rsidR="006046E1" w:rsidRPr="00A23597" w:rsidRDefault="006046E1" w:rsidP="006046E1">
      <w:r w:rsidRPr="005E5A24">
        <w:rPr>
          <w:rFonts w:hint="eastAsia"/>
        </w:rPr>
        <w:t>马克思主义学院</w:t>
      </w:r>
      <w:r w:rsidRPr="005E5A24">
        <w:t>201</w:t>
      </w:r>
      <w:r>
        <w:t>7</w:t>
      </w:r>
      <w:r w:rsidRPr="005E5A24">
        <w:t>-20</w:t>
      </w:r>
      <w:r w:rsidRPr="005E5A24">
        <w:rPr>
          <w:rFonts w:hint="eastAsia"/>
        </w:rPr>
        <w:t>1</w:t>
      </w:r>
      <w:r>
        <w:t>8</w:t>
      </w:r>
      <w:r w:rsidRPr="005E5A24">
        <w:t>学年第</w:t>
      </w:r>
      <w:r>
        <w:rPr>
          <w:rFonts w:hint="eastAsia"/>
        </w:rPr>
        <w:t>二</w:t>
      </w:r>
      <w:r w:rsidRPr="005E5A24">
        <w:t>学期期末考试工作在领导班子的领导下，教务科和任课教师的共同努力</w:t>
      </w:r>
      <w:r w:rsidRPr="005E5A24">
        <w:rPr>
          <w:rFonts w:hint="eastAsia"/>
        </w:rPr>
        <w:t>下</w:t>
      </w:r>
      <w:r w:rsidRPr="005E5A24">
        <w:t>，已圆满结束。</w:t>
      </w:r>
      <w:r>
        <w:rPr>
          <w:rFonts w:hint="eastAsia"/>
        </w:rPr>
        <w:t>我院</w:t>
      </w:r>
      <w:r>
        <w:rPr>
          <w:rFonts w:hint="eastAsia"/>
        </w:rPr>
        <w:t>三</w:t>
      </w:r>
      <w:r>
        <w:rPr>
          <w:rFonts w:hint="eastAsia"/>
        </w:rPr>
        <w:t>门</w:t>
      </w:r>
      <w:r>
        <w:rPr>
          <w:rFonts w:hint="eastAsia"/>
        </w:rPr>
        <w:t>本科</w:t>
      </w:r>
      <w:bookmarkStart w:id="0" w:name="_GoBack"/>
      <w:bookmarkEnd w:id="0"/>
      <w:r>
        <w:t>考试课程</w:t>
      </w:r>
      <w:r w:rsidRPr="00A23597">
        <w:rPr>
          <w:rFonts w:hint="eastAsia"/>
        </w:rPr>
        <w:t>命题规范，基本符合教学大纲要求，题量适中，覆盖面较广，基本涵盖了本学科的基本理论和重点问题。试题</w:t>
      </w:r>
      <w:proofErr w:type="gramStart"/>
      <w:r w:rsidRPr="00A23597">
        <w:rPr>
          <w:rFonts w:hint="eastAsia"/>
        </w:rPr>
        <w:t>既考察</w:t>
      </w:r>
      <w:proofErr w:type="gramEnd"/>
      <w:r w:rsidRPr="00A23597">
        <w:rPr>
          <w:rFonts w:hint="eastAsia"/>
        </w:rPr>
        <w:t>了对学生基础知识的掌握，又考察了学生综合运用知识、解决和分析实际问题的能力。试题难度较易，各个题型的区分度基本符合标准，鉴别力较好，总体区分度为良好。</w:t>
      </w:r>
    </w:p>
    <w:p w:rsidR="00D90869" w:rsidRPr="006046E1" w:rsidRDefault="00D90869" w:rsidP="00D90869">
      <w:pPr>
        <w:ind w:firstLineChars="0" w:firstLine="0"/>
      </w:pPr>
    </w:p>
    <w:sectPr w:rsidR="00D90869" w:rsidRPr="006046E1">
      <w:pgSz w:w="11907" w:h="16840"/>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A75" w:rsidRDefault="007C3A75" w:rsidP="00F83B2D">
      <w:pPr>
        <w:spacing w:line="240" w:lineRule="auto"/>
      </w:pPr>
      <w:r>
        <w:separator/>
      </w:r>
    </w:p>
  </w:endnote>
  <w:endnote w:type="continuationSeparator" w:id="0">
    <w:p w:rsidR="007C3A75" w:rsidRDefault="007C3A75" w:rsidP="00F83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2D" w:rsidRDefault="00F83B2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2D" w:rsidRDefault="00F83B2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2D" w:rsidRDefault="00F83B2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A75" w:rsidRDefault="007C3A75" w:rsidP="00F83B2D">
      <w:pPr>
        <w:spacing w:line="240" w:lineRule="auto"/>
      </w:pPr>
      <w:r>
        <w:separator/>
      </w:r>
    </w:p>
  </w:footnote>
  <w:footnote w:type="continuationSeparator" w:id="0">
    <w:p w:rsidR="007C3A75" w:rsidRDefault="007C3A75" w:rsidP="00F83B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2D" w:rsidRDefault="00F83B2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2D" w:rsidRDefault="00F83B2D">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2D" w:rsidRDefault="00F83B2D">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77D6B"/>
    <w:multiLevelType w:val="singleLevel"/>
    <w:tmpl w:val="5A577D6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89"/>
    <w:rsid w:val="004D4E4C"/>
    <w:rsid w:val="006046E1"/>
    <w:rsid w:val="00665889"/>
    <w:rsid w:val="007C3A75"/>
    <w:rsid w:val="009D76B9"/>
    <w:rsid w:val="00B54BA7"/>
    <w:rsid w:val="00C814DA"/>
    <w:rsid w:val="00D14237"/>
    <w:rsid w:val="00D90869"/>
    <w:rsid w:val="00F83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888FE"/>
  <w15:chartTrackingRefBased/>
  <w15:docId w15:val="{10EE5BE9-EB30-4825-866F-7D367C1B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869"/>
    <w:pPr>
      <w:widowControl w:val="0"/>
      <w:spacing w:line="360" w:lineRule="auto"/>
      <w:ind w:firstLineChars="200" w:firstLine="480"/>
      <w:jc w:val="both"/>
    </w:pPr>
    <w:rPr>
      <w:rFonts w:ascii="宋体" w:eastAsia="宋体" w:hAnsi="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B2D"/>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F83B2D"/>
    <w:rPr>
      <w:rFonts w:ascii="宋体" w:eastAsia="宋体" w:hAnsi="宋体"/>
      <w:sz w:val="18"/>
      <w:szCs w:val="18"/>
    </w:rPr>
  </w:style>
  <w:style w:type="paragraph" w:styleId="a5">
    <w:name w:val="footer"/>
    <w:basedOn w:val="a"/>
    <w:link w:val="a6"/>
    <w:uiPriority w:val="99"/>
    <w:unhideWhenUsed/>
    <w:rsid w:val="00F83B2D"/>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F83B2D"/>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Excel____1.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Microsoft_Excel____.xls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1775</Words>
  <Characters>10123</Characters>
  <Application>Microsoft Office Word</Application>
  <DocSecurity>0</DocSecurity>
  <Lines>84</Lines>
  <Paragraphs>23</Paragraphs>
  <ScaleCrop>false</ScaleCrop>
  <Company>Microsoft</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张昊</dc:creator>
  <cp:keywords/>
  <dc:description/>
  <cp:lastModifiedBy>张昊</cp:lastModifiedBy>
  <cp:revision>7</cp:revision>
  <dcterms:created xsi:type="dcterms:W3CDTF">2019-04-02T07:00:00Z</dcterms:created>
  <dcterms:modified xsi:type="dcterms:W3CDTF">2019-04-04T01:44:00Z</dcterms:modified>
</cp:coreProperties>
</file>